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44F8A9">
      <w:pPr>
        <w:shd w:val="clear" w:color="auto" w:fill="FFFFFF"/>
        <w:spacing w:line="360" w:lineRule="auto"/>
        <w:ind w:firstLine="1120" w:firstLineChars="400"/>
        <w:rPr>
          <w:rFonts w:ascii="宋体" w:hAnsi="宋体" w:eastAsia="宋体" w:cs="宋体"/>
          <w:b/>
          <w:bCs/>
          <w:color w:val="515151"/>
          <w:sz w:val="36"/>
          <w:szCs w:val="36"/>
          <w:lang w:eastAsia="zh-CN"/>
        </w:rPr>
      </w:pPr>
      <w:r>
        <w:rPr>
          <w:rFonts w:hint="eastAsia" w:ascii="宋体" w:hAnsi="宋体" w:eastAsia="宋体" w:cs="宋体"/>
          <w:color w:val="0099FF"/>
          <w:sz w:val="28"/>
          <w:szCs w:val="28"/>
          <w:lang w:eastAsia="zh-CN"/>
        </w:rPr>
        <w:t>◆</w:t>
      </w:r>
      <w:r>
        <w:rPr>
          <w:rFonts w:hint="eastAsia" w:ascii="宋体" w:hAnsi="宋体" w:eastAsia="宋体" w:cs="宋体"/>
          <w:color w:val="515151"/>
          <w:sz w:val="44"/>
          <w:szCs w:val="44"/>
          <w:lang w:eastAsia="zh-CN"/>
        </w:rPr>
        <w:t> DMX512</w:t>
      </w:r>
      <w:r>
        <w:rPr>
          <w:rFonts w:hint="eastAsia" w:ascii="宋体" w:hAnsi="宋体" w:eastAsia="宋体" w:cs="宋体"/>
          <w:b/>
          <w:bCs/>
          <w:color w:val="515151"/>
          <w:sz w:val="44"/>
          <w:szCs w:val="44"/>
          <w:lang w:eastAsia="zh-CN"/>
        </w:rPr>
        <w:t>信号放大器说明书</w:t>
      </w:r>
    </w:p>
    <w:p w14:paraId="7AF1ADBE">
      <w:pPr>
        <w:shd w:val="clear" w:color="auto" w:fill="FFFFFF"/>
        <w:spacing w:line="360" w:lineRule="auto"/>
        <w:ind w:firstLine="2530" w:firstLineChars="700"/>
        <w:rPr>
          <w:rFonts w:ascii="宋体" w:hAnsi="宋体" w:eastAsia="宋体" w:cs="宋体"/>
          <w:b/>
          <w:bCs/>
          <w:color w:val="515151"/>
          <w:sz w:val="36"/>
          <w:szCs w:val="36"/>
          <w:lang w:eastAsia="zh-CN"/>
        </w:rPr>
      </w:pPr>
      <w:r>
        <w:rPr>
          <w:rFonts w:ascii="宋体" w:hAnsi="宋体" w:eastAsia="宋体" w:cs="宋体"/>
          <w:b/>
          <w:bCs/>
          <w:color w:val="515151"/>
          <w:sz w:val="36"/>
          <w:szCs w:val="36"/>
          <w:lang w:eastAsia="zh-CN"/>
        </w:rPr>
        <w:pict>
          <v:rect id="_x0000_s2050" o:spid="_x0000_s2050" o:spt="1" style="position:absolute;left:0pt;margin-left:39pt;margin-top:18.55pt;height:188.75pt;width:328.75pt;z-index:251659264;mso-width-relative:page;mso-height-relative:page;" filled="t" stroked="f" coordsize="21600,21600">
            <v:path/>
            <v:fill type="frame" on="t" o:title="DMX512差分信号放大器" focussize="0,0" recolor="t" r:id="rId4"/>
            <v:stroke on="f"/>
            <v:imagedata o:title=""/>
            <o:lock v:ext="edit"/>
          </v:rect>
        </w:pict>
      </w:r>
    </w:p>
    <w:p w14:paraId="28D01CA5">
      <w:pPr>
        <w:shd w:val="clear" w:color="auto" w:fill="FFFFFF"/>
        <w:spacing w:line="360" w:lineRule="auto"/>
        <w:ind w:firstLine="2530" w:firstLineChars="700"/>
        <w:rPr>
          <w:rFonts w:ascii="宋体" w:hAnsi="宋体" w:eastAsia="宋体" w:cs="宋体"/>
          <w:b/>
          <w:bCs/>
          <w:color w:val="515151"/>
          <w:sz w:val="36"/>
          <w:szCs w:val="36"/>
          <w:lang w:eastAsia="zh-CN"/>
        </w:rPr>
      </w:pPr>
    </w:p>
    <w:p w14:paraId="0CC81507">
      <w:pPr>
        <w:shd w:val="clear" w:color="auto" w:fill="FFFFFF"/>
        <w:spacing w:line="360" w:lineRule="auto"/>
        <w:ind w:firstLine="2530" w:firstLineChars="700"/>
        <w:rPr>
          <w:rFonts w:ascii="宋体" w:hAnsi="宋体" w:eastAsia="宋体" w:cs="宋体"/>
          <w:b/>
          <w:bCs/>
          <w:color w:val="515151"/>
          <w:sz w:val="36"/>
          <w:szCs w:val="36"/>
          <w:lang w:eastAsia="zh-CN"/>
        </w:rPr>
      </w:pPr>
    </w:p>
    <w:p w14:paraId="2EA60DF5">
      <w:pPr>
        <w:shd w:val="clear" w:color="auto" w:fill="FFFFFF"/>
        <w:spacing w:line="360" w:lineRule="auto"/>
        <w:ind w:firstLine="2530" w:firstLineChars="700"/>
        <w:rPr>
          <w:rFonts w:ascii="宋体" w:hAnsi="宋体" w:eastAsia="宋体" w:cs="宋体"/>
          <w:b/>
          <w:bCs/>
          <w:color w:val="515151"/>
          <w:sz w:val="36"/>
          <w:szCs w:val="36"/>
          <w:lang w:eastAsia="zh-CN"/>
        </w:rPr>
      </w:pPr>
    </w:p>
    <w:p w14:paraId="519D64A3">
      <w:pPr>
        <w:shd w:val="clear" w:color="auto" w:fill="FFFFFF"/>
        <w:spacing w:line="360" w:lineRule="auto"/>
        <w:ind w:firstLine="1960" w:firstLineChars="700"/>
        <w:rPr>
          <w:rFonts w:ascii="宋体" w:hAnsi="宋体" w:eastAsia="宋体" w:cs="宋体"/>
          <w:color w:val="515151"/>
          <w:sz w:val="28"/>
          <w:szCs w:val="28"/>
          <w:lang w:eastAsia="zh-CN"/>
        </w:rPr>
      </w:pPr>
    </w:p>
    <w:p w14:paraId="25A31868">
      <w:pPr>
        <w:shd w:val="clear" w:color="auto" w:fill="FFFFFF"/>
        <w:spacing w:line="360" w:lineRule="auto"/>
        <w:ind w:firstLine="1960" w:firstLineChars="700"/>
        <w:rPr>
          <w:rFonts w:ascii="宋体" w:hAnsi="宋体" w:eastAsia="宋体" w:cs="宋体"/>
          <w:color w:val="515151"/>
          <w:sz w:val="28"/>
          <w:szCs w:val="28"/>
          <w:lang w:eastAsia="zh-CN"/>
        </w:rPr>
      </w:pPr>
    </w:p>
    <w:p w14:paraId="20CD6C2C">
      <w:pPr>
        <w:shd w:val="clear" w:color="auto" w:fill="FFFFFF"/>
        <w:spacing w:line="360" w:lineRule="auto"/>
        <w:ind w:firstLine="1680" w:firstLineChars="700"/>
        <w:rPr>
          <w:rFonts w:ascii="宋体" w:hAnsi="宋体" w:eastAsia="宋体" w:cs="宋体"/>
          <w:color w:val="515151"/>
          <w:sz w:val="28"/>
          <w:szCs w:val="28"/>
          <w:lang w:eastAsia="zh-CN"/>
        </w:rPr>
      </w:pPr>
      <w:r>
        <w:pict>
          <v:shape id="_x0000_s2051" o:spid="_x0000_s2051" o:spt="202" type="#_x0000_t202" style="position:absolute;left:0pt;margin-left:159.45pt;margin-top:310.15pt;height:18.5pt;width:306.55pt;mso-position-horizontal-relative:page;mso-position-vertical-relative:page;z-index:251660288;mso-width-relative:page;mso-height-relative:page;" fillcolor="#FFFFFF" filled="t" stroked="f" coordsize="21600,21600">
            <v:path/>
            <v:fill on="t" opacity="0f" focussize="0,0"/>
            <v:stroke on="f" joinstyle="miter"/>
            <v:imagedata o:title=""/>
            <o:lock v:ext="edit"/>
            <v:textbox inset="0mm,0mm,0mm,0mm">
              <w:txbxContent>
                <w:p w14:paraId="7EAEF777">
                  <w:pPr>
                    <w:rPr>
                      <w:lang w:eastAsia="zh-CN"/>
                    </w:rPr>
                  </w:pPr>
                  <w:r>
                    <w:rPr>
                      <w:rFonts w:ascii="宋体" w:hAnsi="宋体" w:eastAsia="宋体"/>
                      <w:lang w:eastAsia="zh-CN"/>
                    </w:rPr>
                    <w:t>注意:正常放大器两边会有大概21Cm的线，用来接线用</w:t>
                  </w:r>
                  <w:r>
                    <w:rPr>
                      <w:sz w:val="19"/>
                      <w:lang w:eastAsia="zh-CN"/>
                    </w:rPr>
                    <w:t>。</w:t>
                  </w:r>
                </w:p>
              </w:txbxContent>
            </v:textbox>
          </v:shape>
        </w:pict>
      </w:r>
    </w:p>
    <w:p w14:paraId="7EE7FB48">
      <w:pPr>
        <w:shd w:val="clear" w:color="auto" w:fill="FFFFFF"/>
        <w:spacing w:line="360" w:lineRule="auto"/>
        <w:rPr>
          <w:rFonts w:ascii="宋体" w:hAnsi="宋体" w:eastAsia="宋体" w:cs="宋体"/>
          <w:color w:val="000000" w:themeColor="text1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color w:val="000000" w:themeColor="text1"/>
          <w:sz w:val="28"/>
          <w:szCs w:val="28"/>
          <w:lang w:eastAsia="zh-CN"/>
        </w:rPr>
        <w:t>一、参数特点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eastAsia="zh-CN"/>
        </w:rPr>
        <w:t>：</w:t>
      </w:r>
    </w:p>
    <w:p w14:paraId="501D3FA0">
      <w:pPr>
        <w:shd w:val="clear" w:color="auto" w:fill="FFFFFF"/>
        <w:spacing w:line="360" w:lineRule="auto"/>
        <w:rPr>
          <w:rFonts w:ascii="宋体" w:hAnsi="宋体" w:eastAsia="宋体" w:cs="宋体"/>
          <w:color w:val="000000" w:themeColor="text1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eastAsia="zh-CN"/>
        </w:rPr>
        <w:t>· 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eastAsia="zh-CN"/>
        </w:rPr>
        <w:t>兼容并扩展</w:t>
      </w:r>
      <w:r>
        <w:rPr>
          <w:rFonts w:ascii="宋体" w:hAnsi="宋体" w:eastAsia="宋体" w:cs="Calibri"/>
          <w:color w:val="000000" w:themeColor="text1"/>
          <w:sz w:val="28"/>
          <w:szCs w:val="28"/>
          <w:lang w:eastAsia="zh-CN"/>
        </w:rPr>
        <w:t>DMX512(1990)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eastAsia="zh-CN"/>
        </w:rPr>
        <w:t>信号协议。</w:t>
      </w:r>
    </w:p>
    <w:p w14:paraId="69DDEDE2">
      <w:pPr>
        <w:shd w:val="clear" w:color="auto" w:fill="FFFFFF"/>
        <w:spacing w:line="360" w:lineRule="auto"/>
        <w:rPr>
          <w:rFonts w:ascii="宋体" w:hAnsi="宋体" w:eastAsia="宋体" w:cs="宋体"/>
          <w:color w:val="000000" w:themeColor="text1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eastAsia="zh-CN"/>
        </w:rPr>
        <w:t>· </w:t>
      </w:r>
      <w:r>
        <w:rPr>
          <w:rFonts w:hint="eastAsia" w:ascii="宋体" w:hAnsi="宋体" w:eastAsia="宋体" w:cs="Calibri"/>
          <w:color w:val="000000" w:themeColor="text1"/>
          <w:sz w:val="28"/>
          <w:szCs w:val="28"/>
          <w:lang w:eastAsia="zh-CN"/>
        </w:rPr>
        <w:t>高达</w:t>
      </w:r>
      <w:r>
        <w:rPr>
          <w:rFonts w:ascii="宋体" w:hAnsi="宋体" w:eastAsia="宋体" w:cs="Calibri"/>
          <w:color w:val="000000" w:themeColor="text1"/>
          <w:sz w:val="28"/>
          <w:szCs w:val="28"/>
          <w:lang w:eastAsia="zh-CN"/>
        </w:rPr>
        <w:t>12</w:t>
      </w:r>
      <w:r>
        <w:rPr>
          <w:rFonts w:hint="eastAsia" w:ascii="宋体" w:hAnsi="宋体" w:eastAsia="宋体" w:cs="Calibri"/>
          <w:color w:val="000000" w:themeColor="text1"/>
          <w:sz w:val="28"/>
          <w:szCs w:val="28"/>
          <w:lang w:eastAsia="zh-CN"/>
        </w:rPr>
        <w:t>位精度的自适应解码技术，对信号传输速率</w:t>
      </w:r>
      <w:r>
        <w:rPr>
          <w:rFonts w:ascii="宋体" w:hAnsi="宋体" w:eastAsia="宋体" w:cs="Calibri"/>
          <w:color w:val="000000" w:themeColor="text1"/>
          <w:sz w:val="28"/>
          <w:szCs w:val="28"/>
          <w:lang w:eastAsia="zh-CN"/>
        </w:rPr>
        <w:t>200K~800Kbps</w:t>
      </w:r>
      <w:r>
        <w:rPr>
          <w:rFonts w:hint="eastAsia" w:ascii="宋体" w:hAnsi="宋体" w:eastAsia="宋体" w:cs="Calibri"/>
          <w:color w:val="000000" w:themeColor="text1"/>
          <w:sz w:val="28"/>
          <w:szCs w:val="28"/>
          <w:lang w:eastAsia="zh-CN"/>
        </w:rPr>
        <w:t>的</w:t>
      </w:r>
      <w:r>
        <w:rPr>
          <w:rFonts w:ascii="宋体" w:hAnsi="宋体" w:eastAsia="宋体" w:cs="Calibri"/>
          <w:color w:val="000000" w:themeColor="text1"/>
          <w:sz w:val="28"/>
          <w:szCs w:val="28"/>
          <w:lang w:eastAsia="zh-CN"/>
        </w:rPr>
        <w:t>DMX512</w:t>
      </w:r>
      <w:r>
        <w:rPr>
          <w:rFonts w:hint="eastAsia" w:ascii="宋体" w:hAnsi="宋体" w:eastAsia="宋体" w:cs="Calibri"/>
          <w:color w:val="000000" w:themeColor="text1"/>
          <w:sz w:val="28"/>
          <w:szCs w:val="28"/>
          <w:lang w:eastAsia="zh-CN"/>
        </w:rPr>
        <w:t>信号可 自适应解码传输。</w:t>
      </w:r>
      <w:r>
        <w:rPr>
          <w:rFonts w:ascii="宋体" w:hAnsi="宋体" w:eastAsia="宋体" w:cs="Calibri"/>
          <w:color w:val="000000" w:themeColor="text1"/>
          <w:sz w:val="28"/>
          <w:szCs w:val="28"/>
          <w:lang w:eastAsia="zh-CN"/>
        </w:rPr>
        <w:t> </w:t>
      </w:r>
    </w:p>
    <w:p w14:paraId="63063BA4">
      <w:pPr>
        <w:shd w:val="clear" w:color="auto" w:fill="FFFFFF"/>
        <w:spacing w:line="360" w:lineRule="auto"/>
        <w:rPr>
          <w:rFonts w:ascii="宋体" w:hAnsi="宋体" w:eastAsia="宋体" w:cs="宋体"/>
          <w:color w:val="000000" w:themeColor="text1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eastAsia="zh-CN"/>
        </w:rPr>
        <w:t>· </w:t>
      </w:r>
      <w:r>
        <w:rPr>
          <w:rFonts w:hint="eastAsia" w:ascii="宋体" w:hAnsi="宋体" w:eastAsia="宋体" w:cs="Calibri"/>
          <w:color w:val="000000" w:themeColor="text1"/>
          <w:sz w:val="28"/>
          <w:szCs w:val="28"/>
          <w:lang w:eastAsia="zh-CN"/>
        </w:rPr>
        <w:t>单向传输信号，方便区分使用，</w:t>
      </w:r>
      <w:r>
        <w:rPr>
          <w:rFonts w:ascii="宋体" w:hAnsi="宋体" w:eastAsia="宋体"/>
          <w:color w:val="000000" w:themeColor="text1"/>
          <w:sz w:val="28"/>
          <w:szCs w:val="28"/>
          <w:lang w:eastAsia="zh-CN"/>
        </w:rPr>
        <w:t>可有效阻止灯具电路短路对线路对控制线路的影响。</w:t>
      </w:r>
    </w:p>
    <w:p w14:paraId="1454B13D">
      <w:pPr>
        <w:shd w:val="clear" w:color="auto" w:fill="FFFFFF"/>
        <w:spacing w:line="360" w:lineRule="auto"/>
        <w:rPr>
          <w:rFonts w:ascii="宋体" w:hAnsi="宋体" w:eastAsia="宋体" w:cs="宋体"/>
          <w:color w:val="000000" w:themeColor="text1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eastAsia="zh-CN"/>
        </w:rPr>
        <w:t>· </w:t>
      </w:r>
      <w:r>
        <w:rPr>
          <w:rFonts w:hint="eastAsia" w:ascii="宋体" w:hAnsi="宋体" w:eastAsia="宋体" w:cs="Calibri"/>
          <w:color w:val="000000" w:themeColor="text1"/>
          <w:sz w:val="28"/>
          <w:szCs w:val="28"/>
          <w:lang w:eastAsia="zh-CN"/>
        </w:rPr>
        <w:t>宽输入电压，</w:t>
      </w:r>
      <w:r>
        <w:rPr>
          <w:rFonts w:ascii="宋体" w:hAnsi="宋体" w:eastAsia="宋体" w:cs="Calibri"/>
          <w:color w:val="000000" w:themeColor="text1"/>
          <w:sz w:val="28"/>
          <w:szCs w:val="28"/>
          <w:lang w:eastAsia="zh-CN"/>
        </w:rPr>
        <w:t>DC12~35V</w:t>
      </w:r>
      <w:r>
        <w:rPr>
          <w:rFonts w:hint="eastAsia" w:ascii="宋体" w:hAnsi="宋体" w:eastAsia="宋体" w:cs="Calibri"/>
          <w:color w:val="000000" w:themeColor="text1"/>
          <w:sz w:val="28"/>
          <w:szCs w:val="28"/>
          <w:lang w:eastAsia="zh-CN"/>
        </w:rPr>
        <w:t>能稳定工作。</w:t>
      </w:r>
      <w:r>
        <w:rPr>
          <w:rFonts w:ascii="宋体" w:hAnsi="宋体" w:eastAsia="宋体" w:cs="Calibri"/>
          <w:color w:val="000000" w:themeColor="text1"/>
          <w:sz w:val="28"/>
          <w:szCs w:val="28"/>
          <w:lang w:eastAsia="zh-CN"/>
        </w:rPr>
        <w:t> </w:t>
      </w:r>
    </w:p>
    <w:p w14:paraId="6B0F1644">
      <w:pPr>
        <w:shd w:val="clear" w:color="auto" w:fill="FFFFFF"/>
        <w:spacing w:line="360" w:lineRule="auto"/>
        <w:rPr>
          <w:rFonts w:ascii="宋体" w:hAnsi="宋体" w:eastAsia="宋体" w:cs="Calibri"/>
          <w:color w:val="000000" w:themeColor="text1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eastAsia="zh-CN"/>
        </w:rPr>
        <w:t>· </w:t>
      </w:r>
      <w:r>
        <w:rPr>
          <w:rFonts w:hint="eastAsia" w:ascii="宋体" w:hAnsi="宋体" w:eastAsia="宋体" w:cs="Calibri"/>
          <w:color w:val="000000" w:themeColor="text1"/>
          <w:sz w:val="28"/>
          <w:szCs w:val="28"/>
          <w:lang w:eastAsia="zh-CN"/>
        </w:rPr>
        <w:t>适用带</w:t>
      </w:r>
      <w:r>
        <w:rPr>
          <w:rFonts w:ascii="宋体" w:hAnsi="宋体" w:eastAsia="宋体" w:cs="Calibri"/>
          <w:color w:val="000000" w:themeColor="text1"/>
          <w:sz w:val="28"/>
          <w:szCs w:val="28"/>
          <w:lang w:eastAsia="zh-CN"/>
        </w:rPr>
        <w:t>485</w:t>
      </w:r>
      <w:r>
        <w:rPr>
          <w:rFonts w:hint="eastAsia" w:ascii="宋体" w:hAnsi="宋体" w:eastAsia="宋体" w:cs="Calibri"/>
          <w:color w:val="000000" w:themeColor="text1"/>
          <w:sz w:val="28"/>
          <w:szCs w:val="28"/>
          <w:lang w:eastAsia="zh-CN"/>
        </w:rPr>
        <w:t>信号级联，可多个放大器串接的场合。</w:t>
      </w:r>
    </w:p>
    <w:p w14:paraId="7F9885AC">
      <w:pPr>
        <w:numPr>
          <w:ilvl w:val="0"/>
          <w:numId w:val="1"/>
        </w:numPr>
        <w:spacing w:line="360" w:lineRule="auto"/>
        <w:rPr>
          <w:rFonts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eastAsia="zh-CN"/>
        </w:rPr>
        <w:t xml:space="preserve"> </w:t>
      </w:r>
      <w:r>
        <w:rPr>
          <w:rFonts w:ascii="宋体" w:hAnsi="宋体" w:eastAsia="宋体"/>
          <w:sz w:val="28"/>
          <w:szCs w:val="28"/>
          <w:lang w:eastAsia="zh-CN"/>
        </w:rPr>
        <w:t>光信号不受电磁干扰，工作稳定可靠。</w:t>
      </w:r>
    </w:p>
    <w:p w14:paraId="547F49EF">
      <w:pPr>
        <w:numPr>
          <w:ilvl w:val="0"/>
          <w:numId w:val="1"/>
        </w:numPr>
        <w:spacing w:line="360" w:lineRule="auto"/>
        <w:rPr>
          <w:rFonts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eastAsia="zh-CN"/>
        </w:rPr>
        <w:t xml:space="preserve"> </w:t>
      </w:r>
      <w:r>
        <w:rPr>
          <w:rFonts w:ascii="宋体" w:hAnsi="宋体" w:eastAsia="宋体"/>
          <w:sz w:val="28"/>
          <w:szCs w:val="28"/>
          <w:lang w:eastAsia="zh-CN"/>
        </w:rPr>
        <w:t>光耦响应速度快，传输效率高。总线输入输出实现超强信号保护。</w:t>
      </w:r>
    </w:p>
    <w:p w14:paraId="5908E4F0">
      <w:pPr>
        <w:spacing w:line="360" w:lineRule="auto"/>
        <w:rPr>
          <w:rFonts w:ascii="宋体" w:hAnsi="宋体" w:eastAsia="宋体"/>
          <w:b/>
          <w:sz w:val="28"/>
          <w:szCs w:val="28"/>
          <w:lang w:eastAsia="zh-CN"/>
        </w:rPr>
      </w:pPr>
      <w:r>
        <w:rPr>
          <w:rFonts w:hint="eastAsia" w:ascii="宋体" w:hAnsi="宋体" w:eastAsia="宋体"/>
          <w:b/>
          <w:sz w:val="28"/>
          <w:szCs w:val="28"/>
          <w:lang w:eastAsia="zh-CN"/>
        </w:rPr>
        <w:t xml:space="preserve">二、技术参数： </w:t>
      </w:r>
    </w:p>
    <w:tbl>
      <w:tblPr>
        <w:tblStyle w:val="6"/>
        <w:tblpPr w:leftFromText="180" w:rightFromText="180" w:vertAnchor="text" w:horzAnchor="page" w:tblpX="2131" w:tblpY="12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9"/>
        <w:gridCol w:w="6303"/>
      </w:tblGrid>
      <w:tr w14:paraId="37C5B7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879" w:type="dxa"/>
          </w:tcPr>
          <w:p w14:paraId="2BF9A5C2">
            <w:pPr>
              <w:spacing w:line="360" w:lineRule="auto"/>
              <w:jc w:val="center"/>
            </w:pPr>
            <w:r>
              <w:rPr>
                <w:rFonts w:hint="eastAsia"/>
              </w:rPr>
              <w:t>工作方式：</w:t>
            </w:r>
          </w:p>
        </w:tc>
        <w:tc>
          <w:tcPr>
            <w:tcW w:w="6303" w:type="dxa"/>
          </w:tcPr>
          <w:p w14:paraId="2FE9A5C8">
            <w:pPr>
              <w:spacing w:line="36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接线方式</w:t>
            </w:r>
          </w:p>
        </w:tc>
      </w:tr>
      <w:tr w14:paraId="33B38E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879" w:type="dxa"/>
          </w:tcPr>
          <w:p w14:paraId="0578D7C3">
            <w:pPr>
              <w:spacing w:line="360" w:lineRule="auto"/>
              <w:jc w:val="center"/>
            </w:pPr>
            <w:r>
              <w:rPr>
                <w:rFonts w:hint="eastAsia"/>
              </w:rPr>
              <w:t>参数特点：</w:t>
            </w:r>
          </w:p>
        </w:tc>
        <w:tc>
          <w:tcPr>
            <w:tcW w:w="6303" w:type="dxa"/>
          </w:tcPr>
          <w:p w14:paraId="40A01923">
            <w:pPr>
              <w:spacing w:line="36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信号放大，强电隔离</w:t>
            </w:r>
          </w:p>
        </w:tc>
      </w:tr>
      <w:tr w14:paraId="30D5EF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879" w:type="dxa"/>
          </w:tcPr>
          <w:p w14:paraId="4F1CC283">
            <w:pPr>
              <w:spacing w:line="360" w:lineRule="auto"/>
              <w:jc w:val="center"/>
            </w:pPr>
            <w:r>
              <w:rPr>
                <w:rFonts w:hint="eastAsia"/>
              </w:rPr>
              <w:t>工作温度：</w:t>
            </w:r>
          </w:p>
        </w:tc>
        <w:tc>
          <w:tcPr>
            <w:tcW w:w="6303" w:type="dxa"/>
          </w:tcPr>
          <w:p w14:paraId="1551CF16">
            <w:pPr>
              <w:spacing w:line="360" w:lineRule="auto"/>
              <w:jc w:val="center"/>
            </w:pPr>
            <w:r>
              <w:rPr>
                <w:rFonts w:hint="eastAsia"/>
              </w:rPr>
              <w:t>-20℃--75℃</w:t>
            </w:r>
          </w:p>
        </w:tc>
      </w:tr>
      <w:tr w14:paraId="1E7B73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879" w:type="dxa"/>
          </w:tcPr>
          <w:p w14:paraId="6F161F3F">
            <w:pPr>
              <w:spacing w:line="360" w:lineRule="auto"/>
              <w:jc w:val="center"/>
            </w:pPr>
            <w:r>
              <w:rPr>
                <w:rFonts w:hint="eastAsia"/>
              </w:rPr>
              <w:t>工作电压：</w:t>
            </w:r>
          </w:p>
        </w:tc>
        <w:tc>
          <w:tcPr>
            <w:tcW w:w="6303" w:type="dxa"/>
          </w:tcPr>
          <w:p w14:paraId="28074D7D">
            <w:pPr>
              <w:spacing w:line="36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DC12</w:t>
            </w:r>
            <w:r>
              <w:rPr>
                <w:lang w:eastAsia="zh-CN"/>
              </w:rPr>
              <w:t>—</w:t>
            </w:r>
            <w:r>
              <w:rPr>
                <w:rFonts w:hint="eastAsia"/>
                <w:lang w:eastAsia="zh-CN"/>
              </w:rPr>
              <w:t>24V</w:t>
            </w:r>
          </w:p>
        </w:tc>
      </w:tr>
      <w:tr w14:paraId="7E4E5F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879" w:type="dxa"/>
          </w:tcPr>
          <w:p w14:paraId="6C5B8B2D">
            <w:pPr>
              <w:spacing w:line="360" w:lineRule="auto"/>
              <w:jc w:val="center"/>
            </w:pPr>
            <w:r>
              <w:rPr>
                <w:rFonts w:hint="eastAsia"/>
              </w:rPr>
              <w:t>最大功率：</w:t>
            </w:r>
          </w:p>
        </w:tc>
        <w:tc>
          <w:tcPr>
            <w:tcW w:w="6303" w:type="dxa"/>
          </w:tcPr>
          <w:p w14:paraId="3A324726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0.5</w:t>
            </w:r>
            <w:r>
              <w:rPr>
                <w:rFonts w:hint="eastAsia"/>
              </w:rPr>
              <w:t>W</w:t>
            </w:r>
          </w:p>
        </w:tc>
      </w:tr>
      <w:tr w14:paraId="786812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879" w:type="dxa"/>
          </w:tcPr>
          <w:p w14:paraId="6A6BAF66">
            <w:pPr>
              <w:spacing w:line="360" w:lineRule="auto"/>
              <w:jc w:val="center"/>
            </w:pPr>
            <w:r>
              <w:rPr>
                <w:rFonts w:hint="eastAsia"/>
              </w:rPr>
              <w:t>重量：</w:t>
            </w:r>
          </w:p>
        </w:tc>
        <w:tc>
          <w:tcPr>
            <w:tcW w:w="6303" w:type="dxa"/>
          </w:tcPr>
          <w:p w14:paraId="51B7FDEA">
            <w:pPr>
              <w:jc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 w:cs="Times New Roman"/>
                <w:color w:val="000000"/>
                <w:sz w:val="28"/>
                <w:szCs w:val="28"/>
              </w:rPr>
              <w:t>净重：0.5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kg</w:t>
            </w:r>
          </w:p>
        </w:tc>
      </w:tr>
      <w:tr w14:paraId="0CB490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879" w:type="dxa"/>
          </w:tcPr>
          <w:p w14:paraId="0B905825">
            <w:pPr>
              <w:spacing w:line="360" w:lineRule="auto"/>
              <w:jc w:val="center"/>
            </w:pPr>
            <w:r>
              <w:rPr>
                <w:rFonts w:hint="eastAsia"/>
              </w:rPr>
              <w:t>尺寸：</w:t>
            </w:r>
          </w:p>
        </w:tc>
        <w:tc>
          <w:tcPr>
            <w:tcW w:w="6303" w:type="dxa"/>
          </w:tcPr>
          <w:p w14:paraId="2CDFF889"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/>
                <w:color w:val="000000"/>
                <w:sz w:val="28"/>
                <w:szCs w:val="28"/>
                <w:lang w:eastAsia="zh-CN"/>
              </w:rPr>
              <w:t>本机：12×5×3.5cm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 ,</w:t>
            </w:r>
            <w:r>
              <w:rPr>
                <w:rFonts w:hint="eastAsia"/>
                <w:color w:val="000000"/>
                <w:sz w:val="28"/>
                <w:szCs w:val="28"/>
                <w:lang w:eastAsia="zh-CN"/>
              </w:rPr>
              <w:t>两边线长21cm</w:t>
            </w:r>
          </w:p>
        </w:tc>
      </w:tr>
    </w:tbl>
    <w:p w14:paraId="51999019">
      <w:pPr>
        <w:spacing w:line="360" w:lineRule="auto"/>
        <w:rPr>
          <w:rFonts w:ascii="宋体" w:hAnsi="宋体" w:eastAsia="宋体"/>
          <w:b/>
          <w:sz w:val="32"/>
          <w:szCs w:val="32"/>
          <w:lang w:eastAsia="zh-CN"/>
        </w:rPr>
      </w:pPr>
      <w:r>
        <w:rPr>
          <w:rFonts w:ascii="宋体" w:hAnsi="宋体" w:eastAsia="宋体"/>
          <w:b/>
          <w:sz w:val="32"/>
          <w:szCs w:val="32"/>
          <w:lang w:eastAsia="zh-CN"/>
        </w:rPr>
        <w:t>三、端口放大器接线图：</w:t>
      </w:r>
    </w:p>
    <w:p w14:paraId="2604C929">
      <w:pPr>
        <w:spacing w:line="360" w:lineRule="auto"/>
        <w:rPr>
          <w:rFonts w:ascii="宋体" w:hAnsi="宋体" w:eastAsia="宋体"/>
          <w:b/>
          <w:sz w:val="32"/>
          <w:szCs w:val="32"/>
          <w:lang w:eastAsia="zh-CN"/>
        </w:rPr>
      </w:pPr>
      <w:r>
        <w:rPr>
          <w:sz w:val="32"/>
        </w:rPr>
        <w:pict>
          <v:rect id="_x0000_s2052" o:spid="_x0000_s2052" o:spt="1" alt="放大器图片" style="position:absolute;left:0pt;margin-left:-23.25pt;margin-top:12.1pt;height:112.5pt;width:513pt;z-index:251673600;mso-width-relative:page;mso-height-relative:page;" fillcolor="#FFFFFF" filled="t" stroked="f" coordsize="21600,21600">
            <v:path/>
            <v:fill type="frame" on="t" color2="#FFFFFF" o:title="放大器图片" focussize="0,0" recolor="t" r:id="rId5"/>
            <v:stroke on="f"/>
            <v:imagedata o:title=""/>
            <o:lock v:ext="edit" aspectratio="f"/>
          </v:rect>
        </w:pict>
      </w:r>
    </w:p>
    <w:p w14:paraId="1BCEDBE5">
      <w:pPr>
        <w:spacing w:line="360" w:lineRule="auto"/>
        <w:rPr>
          <w:rFonts w:ascii="宋体" w:hAnsi="宋体" w:eastAsia="宋体"/>
          <w:b/>
          <w:sz w:val="32"/>
          <w:szCs w:val="32"/>
          <w:lang w:eastAsia="zh-CN"/>
        </w:rPr>
      </w:pPr>
    </w:p>
    <w:p w14:paraId="3A776BA9">
      <w:pPr>
        <w:spacing w:line="360" w:lineRule="auto"/>
        <w:rPr>
          <w:rFonts w:ascii="宋体" w:hAnsi="宋体" w:eastAsia="宋体"/>
          <w:b/>
          <w:sz w:val="32"/>
          <w:szCs w:val="32"/>
          <w:lang w:eastAsia="zh-CN"/>
        </w:rPr>
      </w:pPr>
    </w:p>
    <w:p w14:paraId="5A19E3EB">
      <w:pPr>
        <w:spacing w:line="360" w:lineRule="auto"/>
        <w:rPr>
          <w:rFonts w:ascii="宋体" w:hAnsi="宋体" w:eastAsia="宋体"/>
          <w:b/>
          <w:sz w:val="32"/>
          <w:szCs w:val="32"/>
          <w:lang w:eastAsia="zh-CN"/>
        </w:rPr>
      </w:pPr>
    </w:p>
    <w:p w14:paraId="0AA5FE55">
      <w:pPr>
        <w:spacing w:line="360" w:lineRule="auto"/>
        <w:rPr>
          <w:rFonts w:ascii="宋体" w:hAnsi="宋体" w:eastAsia="宋体"/>
          <w:b/>
          <w:sz w:val="28"/>
          <w:szCs w:val="28"/>
          <w:lang w:eastAsia="zh-CN"/>
        </w:rPr>
      </w:pPr>
      <w:r>
        <w:rPr>
          <w:sz w:val="28"/>
        </w:rPr>
        <w:pict>
          <v:shape id="_x0000_s2053" o:spid="_x0000_s2053" o:spt="70" type="#_x0000_t70" style="position:absolute;left:0pt;margin-left:219.3pt;margin-top:0.1pt;height:58.2pt;width:19pt;z-index:251674624;mso-width-relative:page;mso-height-relative:page;" fillcolor="#9BBB59" filled="t" stroked="t" coordsize="21600,21600" adj="5400,4320">
            <v:path/>
            <v:fill on="t" color2="#FFFFFF" focussize="0,0"/>
            <v:stroke weight="3pt" color="#F2F2F2" joinstyle="miter"/>
            <v:imagedata o:title=""/>
            <o:lock v:ext="edit" aspectratio="f"/>
            <v:shadow on="t" type="perspective" obscured="f" color="#4E6128" opacity="32768f" offset="1pt,2pt" offset2="-1pt,-2pt" origin="0f,0f" matrix="65536f,0f,0f,65536f,0,0"/>
            <v:textbox style="layout-flow:vertical-ideographic;"/>
          </v:shape>
        </w:pict>
      </w:r>
    </w:p>
    <w:p w14:paraId="6B752315">
      <w:pPr>
        <w:spacing w:line="360" w:lineRule="auto"/>
        <w:rPr>
          <w:rFonts w:hint="default" w:ascii="宋体" w:hAnsi="宋体" w:eastAsia="宋体"/>
          <w:b/>
          <w:sz w:val="28"/>
          <w:szCs w:val="28"/>
          <w:lang w:val="en-US" w:eastAsia="zh-CN"/>
        </w:rPr>
      </w:pPr>
      <w:r>
        <w:rPr>
          <w:lang w:eastAsia="zh-CN"/>
        </w:rPr>
        <w:pict>
          <v:rect id="_x0000_s2066" o:spid="_x0000_s2066" o:spt="1" style="position:absolute;left:0pt;margin-left:357.5pt;margin-top:16.85pt;height:30.65pt;width:125.5pt;z-index:251705344;mso-width-relative:page;mso-height-relative:page;" fillcolor="#FFFFFF" filled="t" stroked="f" coordsize="21600,21600">
            <v:path/>
            <v:fill on="t" color2="#FFFFFF" focussize="0,0"/>
            <v:stroke on="f"/>
            <v:imagedata o:title=""/>
            <o:lock v:ext="edit" aspectratio="f"/>
            <v:textbox>
              <w:txbxContent>
                <w:p w14:paraId="1B39BF75">
                  <w:pPr>
                    <w:rPr>
                      <w:rFonts w:ascii="宋体" w:hAnsi="宋体" w:eastAsia="宋体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5线DMX5</w:t>
                  </w:r>
                  <w:r>
                    <w:rPr>
                      <w:rFonts w:hint="eastAsia" w:ascii="宋体" w:hAnsi="宋体" w:eastAsia="宋体"/>
                      <w:sz w:val="28"/>
                      <w:szCs w:val="28"/>
                      <w:lang w:eastAsia="zh-CN"/>
                    </w:rPr>
                    <w:t>12灯具</w:t>
                  </w:r>
                </w:p>
              </w:txbxContent>
            </v:textbox>
          </v:rect>
        </w:pict>
      </w:r>
      <w:r>
        <w:rPr>
          <w:rFonts w:hint="eastAsia" w:ascii="宋体" w:hAnsi="宋体" w:eastAsia="宋体"/>
          <w:b/>
          <w:sz w:val="28"/>
          <w:szCs w:val="28"/>
          <w:lang w:val="en-US" w:eastAsia="zh-CN"/>
        </w:rPr>
        <w:t>方案1：</w:t>
      </w:r>
    </w:p>
    <w:p w14:paraId="0A43AD84">
      <w:pPr>
        <w:spacing w:line="360" w:lineRule="auto"/>
        <w:rPr>
          <w:rFonts w:ascii="宋体" w:hAnsi="宋体" w:eastAsia="宋体"/>
          <w:sz w:val="28"/>
          <w:szCs w:val="28"/>
          <w:lang w:eastAsia="zh-CN"/>
        </w:rPr>
      </w:pPr>
      <w:r>
        <w:rPr>
          <w:sz w:val="24"/>
        </w:rPr>
        <w:pict>
          <v:group id="_x0000_s2121" o:spid="_x0000_s2121" o:spt="203" style="position:absolute;left:0pt;margin-left:162.7pt;margin-top:43.25pt;height:52.35pt;width:169.3pt;z-index:251706368;mso-width-relative:page;mso-height-relative:page;" coordorigin="8434,35445" coordsize="3386,1047">
            <o:lock v:ext="edit" aspectratio="f"/>
            <v:rect id="_x0000_s2122" o:spid="_x0000_s2122" o:spt="1" style="position:absolute;left:8758;top:35445;height:613;width:2654;" fillcolor="#FFFFFF" filled="t" stroked="f" coordsize="21600,21600">
              <v:path/>
              <v:fill on="t" color2="#FFFFFF" focussize="0,0"/>
              <v:stroke on="f"/>
              <v:imagedata o:title=""/>
              <o:lock v:ext="edit" aspectratio="f"/>
              <v:textbox>
                <w:txbxContent>
                  <w:p w14:paraId="11657FFF">
                    <w:pPr>
                      <w:rPr>
                        <w:rFonts w:ascii="宋体" w:hAnsi="宋体" w:eastAsia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ascii="宋体" w:hAnsi="宋体" w:eastAsia="宋体"/>
                        <w:sz w:val="28"/>
                        <w:szCs w:val="28"/>
                      </w:rPr>
                      <w:t>DMX</w:t>
                    </w:r>
                    <w:r>
                      <w:rPr>
                        <w:rFonts w:hint="eastAsia" w:ascii="宋体" w:hAnsi="宋体" w:eastAsia="宋体"/>
                        <w:sz w:val="28"/>
                        <w:szCs w:val="28"/>
                        <w:lang w:eastAsia="zh-CN"/>
                      </w:rPr>
                      <w:t>512差分放大器</w:t>
                    </w:r>
                  </w:p>
                </w:txbxContent>
              </v:textbox>
            </v:rect>
            <v:group id="_x0000_s2123" o:spid="_x0000_s2123" o:spt="203" style="position:absolute;left:8434;top:36236;height:256;width:3386;" coordorigin="8434,36236" coordsize="3386,256">
              <o:lock v:ext="edit" aspectratio="f"/>
              <v:shape id="_x0000_s2124" o:spid="_x0000_s2124" o:spt="13" type="#_x0000_t13" style="position:absolute;left:8434;top:36266;height:226;width:714;" fillcolor="#FFFFFF" filled="t" stroked="t" coordsize="21600,21600" adj="16200,5400">
                <v:path/>
                <v:fill on="t" color2="#FFFFFF" focussize="0,0"/>
                <v:stroke color="#000000" joinstyle="miter"/>
                <v:imagedata o:title=""/>
                <o:lock v:ext="edit" aspectratio="f"/>
              </v:shape>
              <v:shape id="_x0000_s2125" o:spid="_x0000_s2125" o:spt="13" type="#_x0000_t13" style="position:absolute;left:11106;top:36236;height:226;width:714;" fillcolor="#FFFFFF" filled="t" stroked="t" coordsize="21600,21600" adj="16200,5400">
                <v:path/>
                <v:fill on="t" color2="#FFFFFF" focussize="0,0"/>
                <v:stroke color="#000000" joinstyle="miter"/>
                <v:imagedata o:title=""/>
                <o:lock v:ext="edit" aspectratio="f"/>
              </v:shape>
            </v:group>
          </v:group>
        </w:pict>
      </w:r>
      <w:r>
        <w:rPr>
          <w:lang w:eastAsia="zh-CN"/>
        </w:rPr>
        <w:pict>
          <v:rect id="_x0000_s2067" o:spid="_x0000_s2067" o:spt="1" style="position:absolute;left:0pt;margin-left:224.55pt;margin-top:121.25pt;height:80.55pt;width:23.6pt;z-index:251668480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3F4C7EB9">
                  <w:pPr>
                    <w:rPr>
                      <w:rFonts w:ascii="宋体" w:hAnsi="宋体" w:eastAsia="宋体"/>
                      <w:color w:val="F79646" w:themeColor="accent6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color w:val="F79646" w:themeColor="accent6"/>
                      <w:sz w:val="21"/>
                      <w:szCs w:val="21"/>
                      <w:lang w:eastAsia="zh-CN"/>
                    </w:rPr>
                    <w:t>放</w:t>
                  </w:r>
                </w:p>
                <w:p w14:paraId="09F96EDE">
                  <w:pPr>
                    <w:rPr>
                      <w:rFonts w:ascii="宋体" w:hAnsi="宋体" w:eastAsia="宋体"/>
                      <w:color w:val="F79646" w:themeColor="accent6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color w:val="F79646" w:themeColor="accent6"/>
                      <w:sz w:val="21"/>
                      <w:szCs w:val="21"/>
                      <w:lang w:eastAsia="zh-CN"/>
                    </w:rPr>
                    <w:t>大</w:t>
                  </w:r>
                </w:p>
                <w:p w14:paraId="0B840BD9">
                  <w:pPr>
                    <w:rPr>
                      <w:rFonts w:ascii="宋体" w:hAnsi="宋体" w:eastAsia="宋体"/>
                      <w:color w:val="F79646" w:themeColor="accent6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color w:val="F79646" w:themeColor="accent6"/>
                      <w:sz w:val="21"/>
                      <w:szCs w:val="21"/>
                      <w:lang w:eastAsia="zh-CN"/>
                    </w:rPr>
                    <w:t>器</w:t>
                  </w:r>
                </w:p>
                <w:p w14:paraId="48AB95D6">
                  <w:pPr>
                    <w:rPr>
                      <w:rFonts w:ascii="宋体" w:hAnsi="宋体" w:eastAsia="宋体"/>
                      <w:color w:val="F79646" w:themeColor="accent6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color w:val="F79646" w:themeColor="accent6"/>
                      <w:sz w:val="21"/>
                      <w:szCs w:val="21"/>
                      <w:lang w:eastAsia="zh-CN"/>
                    </w:rPr>
                    <w:t>供</w:t>
                  </w:r>
                </w:p>
                <w:p w14:paraId="793AED1A">
                  <w:pPr>
                    <w:rPr>
                      <w:rFonts w:ascii="宋体" w:hAnsi="宋体" w:eastAsia="宋体"/>
                      <w:color w:val="F79646" w:themeColor="accent6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color w:val="F79646" w:themeColor="accent6"/>
                      <w:sz w:val="21"/>
                      <w:szCs w:val="21"/>
                      <w:lang w:eastAsia="zh-CN"/>
                    </w:rPr>
                    <w:t>电</w:t>
                  </w:r>
                </w:p>
              </w:txbxContent>
            </v:textbox>
          </v:rect>
        </w:pict>
      </w:r>
      <w:r>
        <w:rPr>
          <w:lang w:eastAsia="zh-CN"/>
        </w:rPr>
        <w:pict>
          <v:rect id="_x0000_s2068" o:spid="_x0000_s2068" o:spt="1" style="position:absolute;left:0pt;margin-left:174.4pt;margin-top:68.8pt;height:21.25pt;width:73.75pt;z-index:251661312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00F8303E">
                  <w:pPr>
                    <w:rPr>
                      <w:rFonts w:ascii="宋体" w:hAnsi="宋体" w:eastAsia="宋体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sz w:val="21"/>
                      <w:szCs w:val="21"/>
                      <w:lang w:eastAsia="zh-CN"/>
                    </w:rPr>
                    <w:t>电源12-24V</w:t>
                  </w:r>
                </w:p>
              </w:txbxContent>
            </v:textbox>
          </v:rect>
        </w:pict>
      </w:r>
      <w:bookmarkStart w:id="0" w:name="_GoBack"/>
      <w:r>
        <w:rPr>
          <w:lang w:eastAsia="zh-CN"/>
        </w:rPr>
        <w:drawing>
          <wp:inline distT="0" distB="0" distL="0" distR="0">
            <wp:extent cx="5745480" cy="2961005"/>
            <wp:effectExtent l="19050" t="0" r="7455" b="0"/>
            <wp:docPr id="1" name="图片 0" descr="放大器接线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放大器接线图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645" cy="296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9D8708B">
      <w:pPr>
        <w:spacing w:line="360" w:lineRule="auto"/>
        <w:rPr>
          <w:rFonts w:ascii="宋体" w:hAnsi="宋体" w:eastAsia="宋体"/>
          <w:sz w:val="28"/>
          <w:szCs w:val="28"/>
          <w:lang w:eastAsia="zh-CN"/>
        </w:rPr>
      </w:pPr>
    </w:p>
    <w:p w14:paraId="0F4FC0FE">
      <w:pPr>
        <w:spacing w:line="360" w:lineRule="auto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lang w:eastAsia="zh-CN"/>
        </w:rPr>
        <w:pict>
          <v:shape id="_x0000_s2069" o:spid="_x0000_s2069" o:spt="32" type="#_x0000_t32" style="position:absolute;left:0pt;flip:y;margin-left:422.6pt;margin-top:106.65pt;height:149.6pt;width:0pt;z-index:251666432;mso-width-relative:page;mso-height-relative:page;" o:connectortype="straight" filled="f" stroked="t" coordsize="21600,21600">
            <v:path arrowok="t"/>
            <v:fill on="f" focussize="0,0"/>
            <v:stroke weight="1pt" color="#000000" startarrow="oval" startarrowwidth="narrow" startarrowlength="short" endarrow="oval" endarrowwidth="narrow" endarrowlength="short"/>
            <v:imagedata o:title=""/>
            <o:lock v:ext="edit"/>
          </v:shape>
        </w:pict>
      </w:r>
      <w:r>
        <w:rPr>
          <w:lang w:eastAsia="zh-CN"/>
        </w:rPr>
        <w:pict>
          <v:shape id="_x0000_s2070" o:spid="_x0000_s2070" o:spt="32" type="#_x0000_t32" style="position:absolute;left:0pt;flip:x;margin-left:412.3pt;margin-top:68.3pt;height:0pt;width:19.4pt;z-index:251665408;mso-width-relative:page;mso-height-relative:page;" o:connectortype="straight" filled="f" stroked="t" coordsize="21600,21600">
            <v:path arrowok="t"/>
            <v:fill on="f" focussize="0,0"/>
            <v:stroke weight="1pt" color="#FF0000" startarrowwidth="narrow" startarrowlength="short" endarrow="oval" endarrowwidth="narrow" endarrowlength="short"/>
            <v:imagedata o:title=""/>
            <o:lock v:ext="edit"/>
          </v:shape>
        </w:pict>
      </w:r>
      <w:r>
        <w:rPr>
          <w:lang w:eastAsia="zh-CN"/>
        </w:rPr>
        <w:pict>
          <v:shape id="_x0000_s2071" o:spid="_x0000_s2071" o:spt="32" type="#_x0000_t32" style="position:absolute;left:0pt;flip:y;margin-left:412.3pt;margin-top:68.3pt;height:172pt;width:0pt;z-index:251663360;mso-width-relative:page;mso-height-relative:page;" o:connectortype="straight" filled="f" stroked="t" coordsize="21600,21600">
            <v:path arrowok="t"/>
            <v:fill on="f" focussize="0,0"/>
            <v:stroke weight="1pt" color="#FF0000" startarrow="oval" startarrowwidth="narrow" startarrowlength="short" endarrow="oval" endarrowwidth="narrow" endarrowlength="short"/>
            <v:imagedata o:title=""/>
            <o:lock v:ext="edit"/>
          </v:shape>
        </w:pict>
      </w:r>
      <w:r>
        <w:rPr>
          <w:sz w:val="24"/>
        </w:rPr>
        <w:pict>
          <v:shape id="_x0000_s2072" o:spid="_x0000_s2072" o:spt="32" type="#_x0000_t32" style="position:absolute;left:0pt;flip:y;margin-left:177.55pt;margin-top:256.25pt;height:0.15pt;width:245.05pt;z-index:251672576;mso-width-relative:page;mso-height-relative:page;" filled="f" stroked="t" coordsize="21600,21600">
            <v:path arrowok="t"/>
            <v:fill on="f" focussize="0,0"/>
            <v:stroke weight="1pt" color="#000000" endarrow="oval" endarrowwidth="narrow" endarrowlength="short"/>
            <v:imagedata o:title=""/>
            <o:lock v:ext="edit" aspectratio="f"/>
          </v:shape>
        </w:pict>
      </w:r>
      <w:r>
        <w:rPr>
          <w:sz w:val="24"/>
        </w:rPr>
        <w:pict>
          <v:shape id="_x0000_s2073" o:spid="_x0000_s2073" o:spt="32" type="#_x0000_t32" style="position:absolute;left:0pt;margin-left:177.55pt;margin-top:240.45pt;height:0pt;width:234.9pt;z-index:251671552;mso-width-relative:page;mso-height-relative:page;" filled="f" stroked="t" coordsize="21600,21600">
            <v:path arrowok="t"/>
            <v:fill on="f" focussize="0,0"/>
            <v:stroke weight="1pt" color="#FF0000" endarrow="oval" endarrowwidth="narrow" endarrowlength="short"/>
            <v:imagedata o:title=""/>
            <o:lock v:ext="edit" aspectratio="f"/>
          </v:shape>
        </w:pict>
      </w:r>
      <w:r>
        <w:rPr>
          <w:lang w:eastAsia="zh-CN"/>
        </w:rPr>
        <w:pict>
          <v:shape id="_x0000_s2074" o:spid="_x0000_s2074" o:spt="32" type="#_x0000_t32" style="position:absolute;left:0pt;flip:x;margin-left:422.6pt;margin-top:106.65pt;height:0.05pt;width:9.1pt;z-index:251667456;mso-width-relative:page;mso-height-relative:page;" o:connectortype="straight" filled="f" stroked="t" coordsize="21600,21600">
            <v:path arrowok="t"/>
            <v:fill on="f" focussize="0,0"/>
            <v:stroke weight="1pt" color="#000000" startarrowwidth="narrow" startarrowlength="short" endarrow="oval" endarrowwidth="narrow" endarrowlength="short"/>
            <v:imagedata o:title=""/>
            <o:lock v:ext="edit"/>
          </v:shape>
        </w:pict>
      </w:r>
      <w:r>
        <w:rPr>
          <w:sz w:val="24"/>
        </w:rPr>
        <w:pict>
          <v:group id="_x0000_s2120" o:spid="_x0000_s2120" o:spt="203" style="position:absolute;left:0pt;margin-left:161.7pt;margin-top:73.8pt;height:52.35pt;width:169.3pt;z-index:251664384;mso-width-relative:page;mso-height-relative:page;" coordorigin="8434,35445" coordsize="3386,1047">
            <o:lock v:ext="edit" aspectratio="f"/>
            <v:rect id="_x0000_s2075" o:spid="_x0000_s2075" o:spt="1" style="position:absolute;left:8758;top:35445;height:613;width:2654;" fillcolor="#FFFFFF" filled="t" stroked="f" coordsize="21600,21600">
              <v:path/>
              <v:fill on="t" color2="#FFFFFF" focussize="0,0"/>
              <v:stroke on="f"/>
              <v:imagedata o:title=""/>
              <o:lock v:ext="edit" aspectratio="f"/>
              <v:textbox>
                <w:txbxContent>
                  <w:p w14:paraId="050313AA">
                    <w:pPr>
                      <w:rPr>
                        <w:rFonts w:ascii="宋体" w:hAnsi="宋体" w:eastAsia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ascii="宋体" w:hAnsi="宋体" w:eastAsia="宋体"/>
                        <w:sz w:val="28"/>
                        <w:szCs w:val="28"/>
                      </w:rPr>
                      <w:t>DMX</w:t>
                    </w:r>
                    <w:r>
                      <w:rPr>
                        <w:rFonts w:hint="eastAsia" w:ascii="宋体" w:hAnsi="宋体" w:eastAsia="宋体"/>
                        <w:sz w:val="28"/>
                        <w:szCs w:val="28"/>
                        <w:lang w:eastAsia="zh-CN"/>
                      </w:rPr>
                      <w:t>512差分放大器</w:t>
                    </w:r>
                  </w:p>
                </w:txbxContent>
              </v:textbox>
            </v:rect>
            <v:group id="_x0000_s2118" o:spid="_x0000_s2118" o:spt="203" style="position:absolute;left:8434;top:36236;height:256;width:3386;" coordorigin="8434,36236" coordsize="3386,256">
              <o:lock v:ext="edit" aspectratio="f"/>
              <v:shape id="_x0000_s2077" o:spid="_x0000_s2077" o:spt="13" type="#_x0000_t13" style="position:absolute;left:8434;top:36266;height:226;width:714;" fillcolor="#FFFFFF" filled="t" stroked="t" coordsize="21600,21600" adj="16200,5400">
                <v:path/>
                <v:fill on="t" color2="#FFFFFF" focussize="0,0"/>
                <v:stroke color="#000000" joinstyle="miter"/>
                <v:imagedata o:title=""/>
                <o:lock v:ext="edit" aspectratio="f"/>
              </v:shape>
              <v:shape id="_x0000_s2076" o:spid="_x0000_s2076" o:spt="13" type="#_x0000_t13" style="position:absolute;left:11106;top:36236;height:226;width:714;" fillcolor="#FFFFFF" filled="t" stroked="t" coordsize="21600,21600" adj="16200,5400">
                <v:path/>
                <v:fill on="t" color2="#FFFFFF" focussize="0,0"/>
                <v:stroke color="#000000" joinstyle="miter"/>
                <v:imagedata o:title=""/>
                <o:lock v:ext="edit" aspectratio="f"/>
              </v:shape>
            </v:group>
          </v:group>
        </w:pict>
      </w:r>
      <w:r>
        <w:rPr>
          <w:sz w:val="24"/>
        </w:rPr>
        <w:pict>
          <v:rect id="_x0000_s2065" o:spid="_x0000_s2065" o:spt="1" style="position:absolute;left:0pt;margin-left:338.9pt;margin-top:59pt;height:6pt;width:25.2pt;z-index:251704320;mso-width-relative:page;mso-height-relative:page;" fillcolor="#FFFFFF" filled="t" stroked="f" coordsize="21600,21600">
            <v:path/>
            <v:fill on="t" color2="#FFFFFF" focussize="0,0"/>
            <v:stroke on="f"/>
            <v:imagedata o:title=""/>
            <o:lock v:ext="edit" aspectratio="f"/>
          </v:rect>
        </w:pict>
      </w:r>
      <w:r>
        <w:rPr>
          <w:sz w:val="24"/>
        </w:rPr>
        <w:pict>
          <v:rect id="_x0000_s2064" o:spid="_x0000_s2064" o:spt="1" style="position:absolute;left:0pt;margin-left:319.65pt;margin-top:61.75pt;height:6pt;width:18.75pt;z-index:251703296;mso-width-relative:page;mso-height-relative:page;" fillcolor="#FFFFFF" filled="t" stroked="f" coordsize="21600,21600">
            <v:path/>
            <v:fill on="t" color2="#FFFFFF" focussize="0,0"/>
            <v:stroke on="f"/>
            <v:imagedata o:title=""/>
            <o:lock v:ext="edit" aspectratio="f"/>
          </v:rect>
        </w:pict>
      </w:r>
      <w:r>
        <w:rPr>
          <w:lang w:eastAsia="zh-CN"/>
        </w:rPr>
        <w:pict>
          <v:rect id="_x0000_s2078" o:spid="_x0000_s2078" o:spt="1" style="position:absolute;left:0pt;margin-left:351pt;margin-top:-8.8pt;height:30.65pt;width:125.5pt;z-index:251662336;mso-width-relative:page;mso-height-relative:page;" fillcolor="#FFFFFF" filled="t" stroked="f" coordsize="21600,21600">
            <v:path/>
            <v:fill on="t" color2="#FFFFFF" focussize="0,0"/>
            <v:stroke on="f"/>
            <v:imagedata o:title=""/>
            <o:lock v:ext="edit" aspectratio="f"/>
            <v:textbox>
              <w:txbxContent>
                <w:p w14:paraId="1635CE8B">
                  <w:pPr>
                    <w:rPr>
                      <w:rFonts w:ascii="宋体" w:hAnsi="宋体" w:eastAsia="宋体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4线DMX5</w:t>
                  </w:r>
                  <w:r>
                    <w:rPr>
                      <w:rFonts w:hint="eastAsia" w:ascii="宋体" w:hAnsi="宋体" w:eastAsia="宋体"/>
                      <w:sz w:val="28"/>
                      <w:szCs w:val="28"/>
                      <w:lang w:eastAsia="zh-CN"/>
                    </w:rPr>
                    <w:t>12灯具</w:t>
                  </w:r>
                </w:p>
              </w:txbxContent>
            </v:textbox>
          </v:rect>
        </w:pict>
      </w:r>
      <w:r>
        <w:rPr>
          <w:rFonts w:hint="eastAsia"/>
          <w:lang w:val="en-US" w:eastAsia="zh-CN"/>
        </w:rPr>
        <w:t>方案2、</w:t>
      </w:r>
      <w:r>
        <w:rPr>
          <w:lang w:eastAsia="zh-CN"/>
        </w:rPr>
        <w:drawing>
          <wp:inline distT="0" distB="0" distL="0" distR="0">
            <wp:extent cx="5745480" cy="2961005"/>
            <wp:effectExtent l="0" t="0" r="7620" b="10795"/>
            <wp:docPr id="2" name="图片 0" descr="放大器接线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0" descr="放大器接线图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296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0AEEF">
      <w:pPr>
        <w:spacing w:line="360" w:lineRule="auto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注意：</w:t>
      </w:r>
    </w:p>
    <w:p w14:paraId="75899069">
      <w:pPr>
        <w:numPr>
          <w:ilvl w:val="0"/>
          <w:numId w:val="2"/>
        </w:numPr>
        <w:spacing w:line="360" w:lineRule="auto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控制器接5线512灯具，A、B线都要接，特殊芯片不接写码线。如UCS512C系列芯片，只接A，B，GND；控制器上写码线不接，但是灯具之间还是要对接的。</w:t>
      </w:r>
    </w:p>
    <w:p w14:paraId="0E6D1425">
      <w:pPr>
        <w:numPr>
          <w:ilvl w:val="0"/>
          <w:numId w:val="2"/>
        </w:numPr>
        <w:spacing w:line="360" w:lineRule="auto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控制器接4线512灯具，因灯具只有一根数据线，所以只接GND，A线即可，B线空着，写码线同上原理。</w:t>
      </w:r>
    </w:p>
    <w:p w14:paraId="67FF03F9">
      <w:pPr>
        <w:numPr>
          <w:ilvl w:val="0"/>
          <w:numId w:val="2"/>
        </w:numPr>
        <w:spacing w:line="360" w:lineRule="auto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控制器到放大器所有线都要对应，如上两图，控制器到放大器的线都是对接的。</w:t>
      </w:r>
    </w:p>
    <w:p w14:paraId="38833075">
      <w:pPr>
        <w:spacing w:line="360" w:lineRule="auto"/>
        <w:rPr>
          <w:rFonts w:hint="eastAsia" w:ascii="宋体" w:hAnsi="宋体" w:eastAsia="宋体"/>
          <w:sz w:val="28"/>
          <w:szCs w:val="28"/>
          <w:lang w:eastAsia="zh-CN"/>
        </w:rPr>
      </w:pPr>
    </w:p>
    <w:p w14:paraId="14A31C20">
      <w:pPr>
        <w:spacing w:line="360" w:lineRule="auto"/>
        <w:rPr>
          <w:rFonts w:hint="eastAsia" w:ascii="宋体" w:hAnsi="宋体" w:eastAsia="宋体"/>
          <w:sz w:val="28"/>
          <w:szCs w:val="28"/>
          <w:lang w:eastAsia="zh-CN"/>
        </w:rPr>
      </w:pPr>
    </w:p>
    <w:p w14:paraId="13D10519">
      <w:pPr>
        <w:spacing w:line="360" w:lineRule="auto"/>
        <w:rPr>
          <w:rFonts w:hint="eastAsia" w:ascii="宋体" w:hAnsi="宋体" w:eastAsia="宋体"/>
          <w:sz w:val="28"/>
          <w:szCs w:val="28"/>
          <w:lang w:eastAsia="zh-CN"/>
        </w:rPr>
      </w:pPr>
    </w:p>
    <w:p w14:paraId="43035E21">
      <w:pPr>
        <w:spacing w:line="360" w:lineRule="auto"/>
        <w:rPr>
          <w:rFonts w:hint="eastAsia" w:ascii="宋体" w:hAnsi="宋体" w:eastAsia="宋体"/>
          <w:sz w:val="28"/>
          <w:szCs w:val="28"/>
          <w:lang w:eastAsia="zh-CN"/>
        </w:rPr>
      </w:pPr>
    </w:p>
    <w:p w14:paraId="66778F9F">
      <w:pPr>
        <w:spacing w:line="360" w:lineRule="auto"/>
        <w:rPr>
          <w:rFonts w:hint="eastAsia" w:ascii="宋体" w:hAnsi="宋体" w:eastAsia="宋体"/>
          <w:sz w:val="28"/>
          <w:szCs w:val="28"/>
          <w:lang w:eastAsia="zh-CN"/>
        </w:rPr>
      </w:pPr>
    </w:p>
    <w:p w14:paraId="2EE54276">
      <w:pPr>
        <w:spacing w:line="360" w:lineRule="auto"/>
        <w:rPr>
          <w:rFonts w:hint="eastAsia" w:ascii="宋体" w:hAnsi="宋体" w:eastAsia="宋体"/>
          <w:sz w:val="28"/>
          <w:szCs w:val="28"/>
          <w:lang w:eastAsia="zh-CN"/>
        </w:rPr>
      </w:pPr>
    </w:p>
    <w:p w14:paraId="51414478">
      <w:pPr>
        <w:spacing w:line="360" w:lineRule="auto"/>
        <w:rPr>
          <w:rFonts w:hint="eastAsia" w:ascii="宋体" w:hAnsi="宋体" w:eastAsia="宋体"/>
          <w:sz w:val="28"/>
          <w:szCs w:val="28"/>
          <w:lang w:eastAsia="zh-CN"/>
        </w:rPr>
      </w:pPr>
    </w:p>
    <w:p w14:paraId="42687E7E">
      <w:pPr>
        <w:spacing w:line="360" w:lineRule="auto"/>
        <w:rPr>
          <w:rFonts w:hint="eastAsia" w:ascii="宋体" w:hAnsi="宋体" w:eastAsia="宋体"/>
          <w:sz w:val="28"/>
          <w:szCs w:val="28"/>
          <w:lang w:eastAsia="zh-CN"/>
        </w:rPr>
      </w:pPr>
    </w:p>
    <w:p w14:paraId="3EDB3FB8">
      <w:pPr>
        <w:spacing w:line="360" w:lineRule="auto"/>
        <w:rPr>
          <w:rFonts w:ascii="宋体" w:hAnsi="宋体" w:eastAsia="宋体"/>
          <w:sz w:val="28"/>
          <w:szCs w:val="28"/>
          <w:lang w:eastAsia="zh-CN"/>
        </w:rPr>
      </w:pPr>
      <w:r>
        <w:rPr>
          <w:rFonts w:ascii="宋体" w:hAnsi="宋体" w:eastAsia="宋体"/>
          <w:sz w:val="28"/>
          <w:szCs w:val="28"/>
          <w:lang w:eastAsia="zh-CN"/>
        </w:rPr>
        <w:pict>
          <v:rect id="_x0000_s2079" o:spid="_x0000_s2079" o:spt="1" style="position:absolute;left:0pt;margin-left:11.95pt;margin-top:21.85pt;height:82.4pt;width:130.2pt;z-index:251669504;mso-width-relative:page;mso-height-relative:page;" fillcolor="#FFFF00" filled="t" stroked="f" coordsize="21600,21600">
            <v:path/>
            <v:fill type="frame" on="t" o:title="E-C8 主控" focussize="0,0" recolor="t" r:id="rId8"/>
            <v:stroke on="f"/>
            <v:imagedata o:title=""/>
            <o:lock v:ext="edit"/>
          </v:rect>
        </w:pict>
      </w:r>
      <w:r>
        <w:rPr>
          <w:rFonts w:hint="eastAsia" w:ascii="宋体" w:hAnsi="宋体" w:eastAsia="宋体"/>
          <w:sz w:val="28"/>
          <w:szCs w:val="28"/>
          <w:lang w:eastAsia="zh-CN"/>
        </w:rPr>
        <w:t>四、应用</w:t>
      </w:r>
    </w:p>
    <w:p w14:paraId="6C96C639">
      <w:pPr>
        <w:spacing w:line="360" w:lineRule="auto"/>
        <w:rPr>
          <w:rFonts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 xml:space="preserve">                              方案1：</w:t>
      </w:r>
    </w:p>
    <w:p w14:paraId="482BA924">
      <w:pPr>
        <w:spacing w:line="360" w:lineRule="auto"/>
        <w:rPr>
          <w:rFonts w:ascii="宋体" w:hAnsi="宋体" w:eastAsia="宋体"/>
          <w:sz w:val="28"/>
          <w:szCs w:val="28"/>
          <w:lang w:eastAsia="zh-CN"/>
        </w:rPr>
      </w:pPr>
      <w:r>
        <w:rPr>
          <w:rFonts w:ascii="宋体" w:hAnsi="宋体" w:eastAsia="宋体"/>
          <w:sz w:val="28"/>
          <w:szCs w:val="28"/>
          <w:lang w:eastAsia="zh-CN"/>
        </w:rPr>
        <w:pict>
          <v:shape id="_x0000_s2080" o:spid="_x0000_s2080" o:spt="34" type="#_x0000_t34" style="position:absolute;left:0pt;flip:x;margin-left:-10.6pt;margin-top:67.65pt;height:13.25pt;width:95.05pt;rotation:5898240f;z-index:251680768;mso-width-relative:page;mso-height-relative:page;" o:connectortype="elbow" filled="f" stroked="t" coordsize="21600,21600" adj="21668,249745,-27338">
            <v:path arrowok="t"/>
            <v:fill on="f" focussize="0,0"/>
            <v:stroke weight="1.5pt" color="#FF0000" endarrow="block"/>
            <v:imagedata o:title=""/>
            <o:lock v:ext="edit"/>
          </v:shape>
        </w:pict>
      </w:r>
      <w:r>
        <w:rPr>
          <w:rFonts w:ascii="宋体" w:hAnsi="宋体" w:eastAsia="宋体"/>
          <w:sz w:val="28"/>
          <w:szCs w:val="28"/>
          <w:lang w:eastAsia="zh-CN"/>
        </w:rPr>
        <w:pict>
          <v:shape id="_x0000_s2081" o:spid="_x0000_s2081" o:spt="34" type="#_x0000_t34" style="position:absolute;left:0pt;flip:x;margin-left:35.5pt;margin-top:34.8pt;height:26.6pt;width:42.65pt;rotation:5898240f;z-index:251679744;mso-width-relative:page;mso-height-relative:page;" o:connectortype="elbow" filled="f" stroked="t" coordsize="21600,21600" adj="21549,124403,-67636">
            <v:path arrowok="t"/>
            <v:fill on="f" focussize="0,0"/>
            <v:stroke weight="1.5pt" color="#FF0000" endarrow="block"/>
            <v:imagedata o:title=""/>
            <o:lock v:ext="edit"/>
          </v:shape>
        </w:pict>
      </w:r>
      <w:r>
        <w:rPr>
          <w:rFonts w:hint="eastAsia" w:ascii="宋体" w:hAnsi="宋体" w:eastAsia="宋体"/>
          <w:sz w:val="28"/>
          <w:szCs w:val="28"/>
          <w:lang w:eastAsia="zh-CN"/>
        </w:rPr>
        <w:t xml:space="preserve">                                放大器：放置控制器与灯具之间</w:t>
      </w:r>
    </w:p>
    <w:p w14:paraId="5E11BD6D">
      <w:pPr>
        <w:spacing w:line="360" w:lineRule="auto"/>
        <w:rPr>
          <w:rFonts w:ascii="宋体" w:hAnsi="宋体" w:eastAsia="宋体"/>
          <w:sz w:val="28"/>
          <w:szCs w:val="28"/>
          <w:lang w:eastAsia="zh-CN"/>
        </w:rPr>
      </w:pPr>
      <w:r>
        <w:rPr>
          <w:rFonts w:ascii="宋体" w:hAnsi="宋体" w:eastAsia="宋体"/>
          <w:sz w:val="28"/>
          <w:szCs w:val="28"/>
          <w:lang w:eastAsia="zh-CN"/>
        </w:rPr>
        <w:pict>
          <v:shape id="_x0000_s2082" o:spid="_x0000_s2082" o:spt="3" type="#_x0000_t3" style="position:absolute;left:0pt;margin-left:283.85pt;margin-top:233.35pt;height:35.7pt;width:35.7pt;z-index:251697152;mso-width-relative:page;mso-height-relative:page;" filled="f" stroked="t" coordsize="21600,21600">
            <v:path/>
            <v:fill on="f" focussize="0,0"/>
            <v:stroke weight="1pt" color="#FF0000"/>
            <v:imagedata o:title=""/>
            <o:lock v:ext="edit"/>
          </v:shape>
        </w:pict>
      </w:r>
      <w:r>
        <w:rPr>
          <w:rFonts w:ascii="宋体" w:hAnsi="宋体" w:eastAsia="宋体"/>
          <w:sz w:val="28"/>
          <w:szCs w:val="28"/>
          <w:lang w:eastAsia="zh-CN"/>
        </w:rPr>
        <w:pict>
          <v:shape id="_x0000_s2083" o:spid="_x0000_s2083" o:spt="3" type="#_x0000_t3" style="position:absolute;left:0pt;margin-left:151.35pt;margin-top:86.5pt;height:35.7pt;width:35.7pt;z-index:251676672;mso-width-relative:page;mso-height-relative:page;" filled="f" stroked="t" coordsize="21600,21600">
            <v:path/>
            <v:fill on="f" focussize="0,0"/>
            <v:stroke weight="1pt" color="#FF0000"/>
            <v:imagedata o:title=""/>
            <o:lock v:ext="edit"/>
          </v:shape>
        </w:pict>
      </w:r>
      <w:r>
        <w:rPr>
          <w:rFonts w:ascii="宋体" w:hAnsi="宋体" w:eastAsia="宋体"/>
          <w:sz w:val="28"/>
          <w:szCs w:val="28"/>
          <w:lang w:eastAsia="zh-CN"/>
        </w:rPr>
        <w:pict>
          <v:shape id="_x0000_s2084" o:spid="_x0000_s2084" o:spt="32" type="#_x0000_t32" style="position:absolute;left:0pt;margin-left:187.05pt;margin-top:105.5pt;height:0pt;width:29.4pt;z-index:251677696;mso-width-relative:page;mso-height-relative:page;" o:connectortype="straight" filled="f" stroked="t" coordsize="21600,21600">
            <v:path arrowok="t"/>
            <v:fill on="f" focussize="0,0"/>
            <v:stroke weight="2.25pt" color="#FF0000" endarrow="oval" endarrowwidth="wide" endarrowlength="long"/>
            <v:imagedata o:title=""/>
            <o:lock v:ext="edit"/>
          </v:shape>
        </w:pict>
      </w:r>
      <w:r>
        <w:rPr>
          <w:rFonts w:ascii="宋体" w:hAnsi="宋体" w:eastAsia="宋体"/>
          <w:sz w:val="28"/>
          <w:szCs w:val="28"/>
          <w:lang w:eastAsia="zh-CN"/>
        </w:rPr>
        <w:pict>
          <v:shape id="_x0000_s2085" o:spid="_x0000_s2085" o:spt="3" type="#_x0000_t3" style="position:absolute;left:0pt;margin-left:187.05pt;margin-top:26.6pt;height:35.7pt;width:35.7pt;z-index:251672576;mso-width-relative:page;mso-height-relative:page;" filled="f" stroked="t" coordsize="21600,21600">
            <v:path/>
            <v:fill on="f" focussize="0,0"/>
            <v:stroke weight="1pt" color="#FF0000"/>
            <v:imagedata o:title=""/>
            <o:lock v:ext="edit"/>
          </v:shape>
        </w:pict>
      </w:r>
    </w:p>
    <w:p w14:paraId="7F55CEC0">
      <w:pPr>
        <w:spacing w:line="360" w:lineRule="auto"/>
        <w:rPr>
          <w:rFonts w:ascii="宋体" w:hAnsi="宋体" w:eastAsia="宋体"/>
          <w:sz w:val="28"/>
          <w:szCs w:val="28"/>
          <w:lang w:eastAsia="zh-CN"/>
        </w:rPr>
      </w:pPr>
      <w:r>
        <w:rPr>
          <w:rFonts w:ascii="宋体" w:hAnsi="宋体" w:eastAsia="宋体"/>
          <w:sz w:val="28"/>
          <w:szCs w:val="28"/>
          <w:lang w:eastAsia="zh-CN"/>
        </w:rPr>
        <w:pict>
          <v:shape id="_x0000_s2086" o:spid="_x0000_s2086" o:spt="3" type="#_x0000_t3" style="position:absolute;left:0pt;margin-left:70.15pt;margin-top:3.95pt;height:19.55pt;width:31.65pt;z-index:251678720;mso-width-relative:page;mso-height-relative:page;" filled="f" stroked="t" coordsize="21600,21600">
            <v:path/>
            <v:fill on="f" focussize="0,0"/>
            <v:stroke weight="1pt" color="#FF0000"/>
            <v:imagedata o:title=""/>
            <o:lock v:ext="edit"/>
          </v:shape>
        </w:pict>
      </w:r>
      <w:r>
        <w:rPr>
          <w:rFonts w:ascii="宋体" w:hAnsi="宋体" w:eastAsia="宋体"/>
          <w:b/>
          <w:sz w:val="32"/>
          <w:szCs w:val="32"/>
          <w:lang w:eastAsia="zh-CN"/>
        </w:rPr>
        <w:pict>
          <v:shape id="_x0000_s2087" o:spid="_x0000_s2087" o:spt="32" type="#_x0000_t32" style="position:absolute;left:0pt;margin-left:222.75pt;margin-top:18.35pt;height:0pt;width:29.4pt;z-index:251675648;mso-width-relative:page;mso-height-relative:page;" o:connectortype="straight" filled="f" stroked="t" coordsize="21600,21600">
            <v:path arrowok="t"/>
            <v:fill on="f" focussize="0,0"/>
            <v:stroke weight="2.25pt" color="#FF0000" endarrow="oval" endarrowwidth="wide" endarrowlength="long"/>
            <v:imagedata o:title=""/>
            <o:lock v:ext="edit"/>
          </v:shape>
        </w:pict>
      </w:r>
      <w:r>
        <w:rPr>
          <w:rFonts w:ascii="宋体" w:hAnsi="宋体" w:eastAsia="宋体"/>
          <w:b/>
          <w:sz w:val="32"/>
          <w:szCs w:val="32"/>
          <w:lang w:eastAsia="zh-CN"/>
        </w:rPr>
        <w:pict>
          <v:rect id="_x0000_s2088" o:spid="_x0000_s2088" o:spt="1" style="position:absolute;left:0pt;margin-left:212.95pt;margin-top:63.25pt;height:24.75pt;width:247.15pt;z-index:251671552;mso-width-relative:page;mso-height-relative:page;" filled="t" stroked="f" coordsize="21600,21600">
            <v:path/>
            <v:fill type="frame" on="t" o:title="灯具图片" focussize="0,0" recolor="t" r:id="rId9"/>
            <v:stroke on="f"/>
            <v:imagedata o:title=""/>
            <o:lock v:ext="edit"/>
          </v:rect>
        </w:pict>
      </w:r>
      <w:r>
        <w:rPr>
          <w:rFonts w:ascii="宋体" w:hAnsi="宋体" w:eastAsia="宋体"/>
          <w:b/>
          <w:sz w:val="32"/>
          <w:szCs w:val="32"/>
          <w:lang w:eastAsia="zh-CN"/>
        </w:rPr>
        <w:pict>
          <v:rect id="_x0000_s2089" o:spid="_x0000_s2089" o:spt="1" style="position:absolute;left:0pt;margin-left:246.35pt;margin-top:3.95pt;height:24.75pt;width:247.15pt;z-index:251670528;mso-width-relative:page;mso-height-relative:page;" filled="t" stroked="f" coordsize="21600,21600">
            <v:path/>
            <v:fill type="frame" on="t" o:title="灯具图片" focussize="0,0" recolor="t" r:id="rId9"/>
            <v:stroke on="f"/>
            <v:imagedata o:title=""/>
            <o:lock v:ext="edit"/>
          </v:rect>
        </w:pict>
      </w:r>
      <w:r>
        <w:rPr>
          <w:rFonts w:ascii="宋体" w:hAnsi="宋体" w:eastAsia="宋体"/>
          <w:b/>
          <w:sz w:val="32"/>
          <w:szCs w:val="32"/>
          <w:lang w:eastAsia="zh-CN"/>
        </w:rPr>
        <w:pict>
          <v:rect id="_x0000_s2090" o:spid="_x0000_s2090" o:spt="1" style="position:absolute;left:0pt;margin-left:78.15pt;margin-top:3.95pt;height:28.8pt;width:131.4pt;z-index:251670528;mso-width-relative:page;mso-height-relative:page;" filled="t" stroked="f" coordsize="21600,21600">
            <v:path/>
            <v:fill type="frame" on="t" o:title="放大器图片" focussize="0,0" recolor="t" r:id="rId5"/>
            <v:stroke on="f"/>
            <v:imagedata o:title=""/>
            <o:lock v:ext="edit"/>
          </v:rect>
        </w:pict>
      </w:r>
    </w:p>
    <w:p w14:paraId="4A16ED4B">
      <w:pPr>
        <w:spacing w:line="360" w:lineRule="auto"/>
        <w:rPr>
          <w:rFonts w:ascii="宋体" w:hAnsi="宋体" w:eastAsia="宋体"/>
          <w:sz w:val="28"/>
          <w:szCs w:val="28"/>
          <w:lang w:eastAsia="zh-CN"/>
        </w:rPr>
      </w:pPr>
      <w:r>
        <w:rPr>
          <w:rFonts w:ascii="宋体" w:hAnsi="宋体" w:eastAsia="宋体"/>
          <w:sz w:val="28"/>
          <w:szCs w:val="28"/>
          <w:lang w:eastAsia="zh-CN"/>
        </w:rPr>
        <w:pict>
          <v:group id="_x0000_s2091" o:spid="_x0000_s2091" o:spt="203" style="position:absolute;left:0pt;margin-left:91.5pt;margin-top:-0.3pt;height:36.35pt;width:68.5pt;z-index:251682816;mso-width-relative:page;mso-height-relative:page;" coordorigin="3630,4157" coordsize="1370,727">
            <o:lock v:ext="edit"/>
            <v:shape id="_x0000_s2092" o:spid="_x0000_s2092" o:spt="202" type="#_x0000_t202" style="position:absolute;left:3630;top:4447;height:437;width:1370;" fillcolor="#FFFFFF" filled="t" stroked="f" coordsize="21600,21600">
              <v:path/>
              <v:fill on="t" focussize="0,0"/>
              <v:stroke on="f" joinstyle="miter"/>
              <v:imagedata o:title=""/>
              <o:lock v:ext="edit"/>
              <v:textbox>
                <w:txbxContent>
                  <w:p w14:paraId="7CDD9C2D">
                    <w:pPr>
                      <w:rPr>
                        <w:rFonts w:ascii="宋体" w:hAnsi="宋体" w:eastAsia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ascii="宋体" w:hAnsi="宋体" w:eastAsia="宋体"/>
                        <w:sz w:val="28"/>
                        <w:szCs w:val="28"/>
                        <w:lang w:eastAsia="zh-CN"/>
                      </w:rPr>
                      <w:t>DC</w:t>
                    </w:r>
                    <w:r>
                      <w:rPr>
                        <w:rFonts w:hint="eastAsia" w:ascii="宋体" w:hAnsi="宋体" w:eastAsia="宋体"/>
                        <w:sz w:val="28"/>
                        <w:szCs w:val="28"/>
                        <w:lang w:eastAsia="zh-CN"/>
                      </w:rPr>
                      <w:t>9-24V</w:t>
                    </w:r>
                  </w:p>
                </w:txbxContent>
              </v:textbox>
            </v:shape>
            <v:shape id="_x0000_s2093" o:spid="_x0000_s2093" o:spt="32" type="#_x0000_t32" style="position:absolute;left:3974;top:4157;flip:y;height:403;width:0;" o:connectortype="straight" filled="f" stroked="t" coordsize="21600,21600">
              <v:path arrowok="t"/>
              <v:fill on="f" focussize="0,0"/>
              <v:stroke weight="2.25pt" color="#FF66CC" endarrow="block"/>
              <v:imagedata o:title=""/>
              <o:lock v:ext="edit"/>
            </v:shape>
          </v:group>
        </w:pict>
      </w:r>
    </w:p>
    <w:p w14:paraId="1FD36609">
      <w:pPr>
        <w:spacing w:line="360" w:lineRule="auto"/>
        <w:rPr>
          <w:rFonts w:ascii="宋体" w:hAnsi="宋体" w:eastAsia="宋体"/>
          <w:sz w:val="28"/>
          <w:szCs w:val="28"/>
          <w:lang w:eastAsia="zh-CN"/>
        </w:rPr>
      </w:pPr>
      <w:r>
        <w:rPr>
          <w:rFonts w:ascii="宋体" w:hAnsi="宋体" w:eastAsia="宋体"/>
          <w:sz w:val="28"/>
          <w:szCs w:val="28"/>
          <w:lang w:eastAsia="zh-CN"/>
        </w:rPr>
        <w:pict>
          <v:rect id="_x0000_s2094" o:spid="_x0000_s2094" o:spt="1" style="position:absolute;left:0pt;margin-left:178.95pt;margin-top:155.65pt;height:28.8pt;width:131.4pt;z-index:251686912;mso-width-relative:page;mso-height-relative:page;" filled="t" stroked="f" coordsize="21600,21600">
            <v:path/>
            <v:fill type="frame" on="t" o:title="放大器图片" focussize="0,0" recolor="t" r:id="rId5"/>
            <v:stroke on="f"/>
            <v:imagedata o:title=""/>
            <o:lock v:ext="edit"/>
          </v:rect>
        </w:pict>
      </w:r>
      <w:r>
        <w:rPr>
          <w:rFonts w:ascii="宋体" w:hAnsi="宋体" w:eastAsia="宋体"/>
          <w:sz w:val="28"/>
          <w:szCs w:val="28"/>
          <w:lang w:eastAsia="zh-CN"/>
        </w:rPr>
        <w:pict>
          <v:group id="_x0000_s2095" o:spid="_x0000_s2095" o:spt="203" style="position:absolute;left:0pt;margin-left:192.9pt;margin-top:179.2pt;height:36.35pt;width:68.5pt;z-index:251687936;mso-width-relative:page;mso-height-relative:page;" coordorigin="3630,4157" coordsize="1370,727">
            <o:lock v:ext="edit"/>
            <v:shape id="_x0000_s2096" o:spid="_x0000_s2096" o:spt="202" type="#_x0000_t202" style="position:absolute;left:3630;top:4447;height:437;width:1370;" fillcolor="#FFFFFF" filled="t" stroked="f" coordsize="21600,21600">
              <v:path/>
              <v:fill on="t" focussize="0,0"/>
              <v:stroke on="f" joinstyle="miter"/>
              <v:imagedata o:title=""/>
              <o:lock v:ext="edit"/>
              <v:textbox>
                <w:txbxContent>
                  <w:p w14:paraId="02C02CDE">
                    <w:pPr>
                      <w:rPr>
                        <w:rFonts w:ascii="宋体" w:hAnsi="宋体" w:eastAsia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ascii="宋体" w:hAnsi="宋体" w:eastAsia="宋体"/>
                        <w:sz w:val="28"/>
                        <w:szCs w:val="28"/>
                        <w:lang w:eastAsia="zh-CN"/>
                      </w:rPr>
                      <w:t>DC</w:t>
                    </w:r>
                    <w:r>
                      <w:rPr>
                        <w:rFonts w:hint="eastAsia" w:ascii="宋体" w:hAnsi="宋体" w:eastAsia="宋体"/>
                        <w:sz w:val="28"/>
                        <w:szCs w:val="28"/>
                        <w:lang w:eastAsia="zh-CN"/>
                      </w:rPr>
                      <w:t>9-24V</w:t>
                    </w:r>
                  </w:p>
                </w:txbxContent>
              </v:textbox>
            </v:shape>
            <v:shape id="_x0000_s2097" o:spid="_x0000_s2097" o:spt="32" type="#_x0000_t32" style="position:absolute;left:3974;top:4157;flip:y;height:403;width:0;" o:connectortype="straight" filled="f" stroked="t" coordsize="21600,21600">
              <v:path arrowok="t"/>
              <v:fill on="f" focussize="0,0"/>
              <v:stroke weight="2.25pt" color="#FF66CC" endarrow="block"/>
              <v:imagedata o:title=""/>
              <o:lock v:ext="edit"/>
            </v:shape>
          </v:group>
        </w:pict>
      </w:r>
      <w:r>
        <w:rPr>
          <w:rFonts w:ascii="宋体" w:hAnsi="宋体" w:eastAsia="宋体"/>
          <w:sz w:val="28"/>
          <w:szCs w:val="28"/>
          <w:lang w:eastAsia="zh-CN"/>
        </w:rPr>
        <w:pict>
          <v:shape id="_x0000_s2098" o:spid="_x0000_s2098" o:spt="3" type="#_x0000_t3" style="position:absolute;left:0pt;margin-left:43.55pt;margin-top:4.8pt;height:19.55pt;width:26.6pt;z-index:251681792;mso-width-relative:page;mso-height-relative:page;" filled="f" stroked="t" coordsize="21600,21600">
            <v:path/>
            <v:fill on="f" focussize="0,0"/>
            <v:stroke weight="1pt" color="#FF0000"/>
            <v:imagedata o:title=""/>
            <o:lock v:ext="edit"/>
          </v:shape>
        </w:pict>
      </w:r>
      <w:r>
        <w:rPr>
          <w:rFonts w:ascii="宋体" w:hAnsi="宋体" w:eastAsia="宋体"/>
          <w:b/>
          <w:sz w:val="32"/>
          <w:szCs w:val="32"/>
          <w:lang w:eastAsia="zh-CN"/>
        </w:rPr>
        <w:pict>
          <v:rect id="_x0000_s2099" o:spid="_x0000_s2099" o:spt="1" style="position:absolute;left:0pt;margin-left:43.55pt;margin-top:8.8pt;height:28.8pt;width:131.4pt;z-index:251669504;mso-width-relative:page;mso-height-relative:page;" filled="t" stroked="f" coordsize="21600,21600">
            <v:path/>
            <v:fill type="frame" on="t" o:title="放大器图片" focussize="0,0" recolor="t" r:id="rId5"/>
            <v:stroke on="f"/>
            <v:imagedata o:title=""/>
            <o:lock v:ext="edit"/>
          </v:rect>
        </w:pict>
      </w:r>
    </w:p>
    <w:p w14:paraId="4B09B262">
      <w:pPr>
        <w:spacing w:line="360" w:lineRule="auto"/>
        <w:rPr>
          <w:rFonts w:ascii="宋体" w:hAnsi="宋体" w:eastAsia="宋体"/>
          <w:sz w:val="28"/>
          <w:szCs w:val="28"/>
          <w:lang w:eastAsia="zh-CN"/>
        </w:rPr>
      </w:pPr>
      <w:r>
        <w:rPr>
          <w:rFonts w:ascii="宋体" w:hAnsi="宋体" w:eastAsia="宋体"/>
          <w:sz w:val="28"/>
          <w:szCs w:val="28"/>
          <w:lang w:eastAsia="zh-CN"/>
        </w:rPr>
        <w:pict>
          <v:group id="_x0000_s2100" o:spid="_x0000_s2100" o:spt="203" style="position:absolute;left:0pt;margin-left:57.5pt;margin-top:5.1pt;height:36.35pt;width:68.5pt;z-index:251683840;mso-width-relative:page;mso-height-relative:page;" coordorigin="3630,4157" coordsize="1370,727">
            <o:lock v:ext="edit"/>
            <v:shape id="_x0000_s2101" o:spid="_x0000_s2101" o:spt="202" type="#_x0000_t202" style="position:absolute;left:3630;top:4447;height:437;width:1370;" fillcolor="#FFFFFF" filled="t" stroked="f" coordsize="21600,21600">
              <v:path/>
              <v:fill on="t" focussize="0,0"/>
              <v:stroke on="f" joinstyle="miter"/>
              <v:imagedata o:title=""/>
              <o:lock v:ext="edit"/>
              <v:textbox>
                <w:txbxContent>
                  <w:p w14:paraId="45209F31">
                    <w:pPr>
                      <w:rPr>
                        <w:rFonts w:ascii="宋体" w:hAnsi="宋体" w:eastAsia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ascii="宋体" w:hAnsi="宋体" w:eastAsia="宋体"/>
                        <w:sz w:val="28"/>
                        <w:szCs w:val="28"/>
                        <w:lang w:eastAsia="zh-CN"/>
                      </w:rPr>
                      <w:t>DC</w:t>
                    </w:r>
                    <w:r>
                      <w:rPr>
                        <w:rFonts w:hint="eastAsia" w:ascii="宋体" w:hAnsi="宋体" w:eastAsia="宋体"/>
                        <w:sz w:val="28"/>
                        <w:szCs w:val="28"/>
                        <w:lang w:eastAsia="zh-CN"/>
                      </w:rPr>
                      <w:t>9-24V</w:t>
                    </w:r>
                  </w:p>
                </w:txbxContent>
              </v:textbox>
            </v:shape>
            <v:shape id="_x0000_s2102" o:spid="_x0000_s2102" o:spt="32" type="#_x0000_t32" style="position:absolute;left:3974;top:4157;flip:y;height:403;width:0;" o:connectortype="straight" filled="f" stroked="t" coordsize="21600,21600">
              <v:path arrowok="t"/>
              <v:fill on="f" focussize="0,0"/>
              <v:stroke weight="2.25pt" color="#FF66CC" endarrow="block"/>
              <v:imagedata o:title=""/>
              <o:lock v:ext="edit"/>
            </v:shape>
          </v:group>
        </w:pict>
      </w:r>
    </w:p>
    <w:p w14:paraId="67DDDB2B">
      <w:pPr>
        <w:spacing w:line="360" w:lineRule="auto"/>
        <w:rPr>
          <w:rFonts w:ascii="宋体" w:hAnsi="宋体" w:eastAsia="宋体"/>
          <w:sz w:val="28"/>
          <w:szCs w:val="28"/>
          <w:lang w:eastAsia="zh-CN"/>
        </w:rPr>
      </w:pPr>
    </w:p>
    <w:p w14:paraId="27814C33">
      <w:pPr>
        <w:spacing w:line="360" w:lineRule="auto"/>
        <w:rPr>
          <w:rFonts w:ascii="宋体" w:hAnsi="宋体" w:eastAsia="宋体"/>
          <w:sz w:val="28"/>
          <w:szCs w:val="28"/>
          <w:lang w:eastAsia="zh-CN"/>
        </w:rPr>
      </w:pPr>
      <w:r>
        <w:rPr>
          <w:rFonts w:ascii="宋体" w:hAnsi="宋体" w:eastAsia="宋体"/>
          <w:sz w:val="28"/>
          <w:szCs w:val="28"/>
          <w:lang w:eastAsia="zh-CN"/>
        </w:rPr>
        <w:pict>
          <v:shape id="_x0000_s2103" o:spid="_x0000_s2103" o:spt="32" type="#_x0000_t32" style="position:absolute;left:0pt;flip:y;margin-left:216.45pt;margin-top:25.55pt;height:27.7pt;width:0.05pt;z-index:251702272;mso-width-relative:page;mso-height-relative:page;" o:connectortype="straight" filled="f" stroked="t" coordsize="21600,21600">
            <v:path arrowok="t"/>
            <v:fill on="f" focussize="0,0"/>
            <v:stroke weight="1.5pt" color="#FF0000" startarrow="oval" endarrow="oval"/>
            <v:imagedata o:title=""/>
            <o:lock v:ext="edit"/>
          </v:shape>
        </w:pict>
      </w:r>
      <w:r>
        <w:rPr>
          <w:rFonts w:ascii="宋体" w:hAnsi="宋体" w:eastAsia="宋体"/>
          <w:sz w:val="28"/>
          <w:szCs w:val="28"/>
          <w:lang w:eastAsia="zh-CN"/>
        </w:rPr>
        <w:pict>
          <v:rect id="_x0000_s2104" o:spid="_x0000_s2104" o:spt="1" style="position:absolute;left:0pt;margin-left:252.15pt;margin-top:14.65pt;height:24.75pt;width:247.15pt;z-index:251685888;mso-width-relative:page;mso-height-relative:page;" filled="t" stroked="f" coordsize="21600,21600">
            <v:path/>
            <v:fill type="frame" on="t" o:title="灯具图片" focussize="0,0" recolor="t" r:id="rId9"/>
            <v:stroke on="f"/>
            <v:imagedata o:title=""/>
            <o:lock v:ext="edit"/>
          </v:rect>
        </w:pict>
      </w:r>
      <w:r>
        <w:rPr>
          <w:rFonts w:hint="eastAsia" w:ascii="宋体" w:hAnsi="宋体" w:eastAsia="宋体"/>
          <w:sz w:val="28"/>
          <w:szCs w:val="28"/>
          <w:lang w:eastAsia="zh-CN"/>
        </w:rPr>
        <w:t>方案2：</w:t>
      </w:r>
    </w:p>
    <w:p w14:paraId="20B727C1">
      <w:pPr>
        <w:spacing w:line="360" w:lineRule="auto"/>
        <w:rPr>
          <w:rFonts w:ascii="宋体" w:hAnsi="宋体" w:eastAsia="宋体"/>
          <w:sz w:val="28"/>
          <w:szCs w:val="28"/>
          <w:lang w:eastAsia="zh-CN"/>
        </w:rPr>
      </w:pPr>
      <w:r>
        <w:rPr>
          <w:rFonts w:ascii="宋体" w:hAnsi="宋体" w:eastAsia="宋体"/>
          <w:sz w:val="28"/>
          <w:szCs w:val="28"/>
          <w:lang w:eastAsia="zh-CN"/>
        </w:rPr>
        <w:pict>
          <v:shape id="_x0000_s2105" o:spid="_x0000_s2105" o:spt="32" type="#_x0000_t32" style="position:absolute;left:0pt;margin-left:216.5pt;margin-top:26pt;height:0.05pt;width:85.15pt;z-index:251700224;mso-width-relative:page;mso-height-relative:page;" o:connectortype="straight" filled="f" stroked="t" coordsize="21600,21600">
            <v:path arrowok="t"/>
            <v:fill on="f" focussize="0,0"/>
            <v:stroke weight="1.5pt" color="#FF0000" startarrow="oval" endarrow="oval"/>
            <v:imagedata o:title=""/>
            <o:lock v:ext="edit"/>
          </v:shape>
        </w:pict>
      </w:r>
      <w:r>
        <w:rPr>
          <w:rFonts w:ascii="宋体" w:hAnsi="宋体" w:eastAsia="宋体"/>
          <w:sz w:val="28"/>
          <w:szCs w:val="28"/>
          <w:lang w:eastAsia="zh-CN"/>
        </w:rPr>
        <w:pict>
          <v:shape id="_x0000_s2106" o:spid="_x0000_s2106" o:spt="32" type="#_x0000_t32" style="position:absolute;left:0pt;flip:y;margin-left:302.25pt;margin-top:26pt;height:31.7pt;width:0pt;z-index:251699200;mso-width-relative:page;mso-height-relative:page;" o:connectortype="straight" filled="f" stroked="t" coordsize="21600,21600">
            <v:path arrowok="t"/>
            <v:fill on="f" focussize="0,0"/>
            <v:stroke weight="1.5pt" color="#FF0000" startarrow="classic" startarrowwidth="wide" startarrowlength="long" endarrow="oval"/>
            <v:imagedata o:title=""/>
            <o:lock v:ext="edit"/>
          </v:shape>
        </w:pict>
      </w:r>
      <w:r>
        <w:rPr>
          <w:rFonts w:hint="eastAsia" w:ascii="宋体" w:hAnsi="宋体" w:eastAsia="宋体"/>
          <w:sz w:val="28"/>
          <w:szCs w:val="28"/>
          <w:lang w:eastAsia="zh-CN"/>
        </w:rPr>
        <w:t>放大器：放置灯具与灯具之间</w:t>
      </w:r>
    </w:p>
    <w:p w14:paraId="5A76DDAA">
      <w:pPr>
        <w:spacing w:line="360" w:lineRule="auto"/>
        <w:rPr>
          <w:rFonts w:ascii="宋体" w:hAnsi="宋体" w:eastAsia="宋体"/>
          <w:sz w:val="28"/>
          <w:szCs w:val="28"/>
          <w:lang w:eastAsia="zh-CN"/>
        </w:rPr>
      </w:pPr>
      <w:r>
        <w:rPr>
          <w:rFonts w:ascii="宋体" w:hAnsi="宋体" w:eastAsia="宋体"/>
          <w:sz w:val="28"/>
          <w:szCs w:val="28"/>
          <w:lang w:eastAsia="zh-CN"/>
        </w:rPr>
        <w:pict>
          <v:shape id="_x0000_s2107" o:spid="_x0000_s2107" o:spt="3" type="#_x0000_t3" style="position:absolute;left:0pt;margin-left:174.95pt;margin-top:18.45pt;height:19.55pt;width:26.6pt;z-index:251698176;mso-width-relative:page;mso-height-relative:page;" filled="f" stroked="t" coordsize="21600,21600">
            <v:path/>
            <v:fill on="f" focussize="0,0"/>
            <v:stroke weight="1pt" color="#FF0000"/>
            <v:imagedata o:title=""/>
            <o:lock v:ext="edit"/>
          </v:shape>
        </w:pict>
      </w:r>
      <w:r>
        <w:rPr>
          <w:rFonts w:ascii="宋体" w:hAnsi="宋体" w:eastAsia="宋体"/>
          <w:sz w:val="28"/>
          <w:szCs w:val="28"/>
          <w:lang w:eastAsia="zh-CN"/>
        </w:rPr>
        <w:pict>
          <v:rect id="_x0000_s2108" o:spid="_x0000_s2108" o:spt="1" style="position:absolute;left:0pt;margin-left:48.8pt;margin-top:5.6pt;height:45.55pt;width:77.2pt;z-index:251688960;mso-width-relative:page;mso-height-relative:page;" fillcolor="#FFFF00" filled="t" stroked="f" coordsize="21600,21600">
            <v:path/>
            <v:fill type="frame" on="t" o:title="E-C8 主控" focussize="0,0" recolor="t" r:id="rId8"/>
            <v:stroke on="f"/>
            <v:imagedata o:title=""/>
            <o:lock v:ext="edit"/>
          </v:rect>
        </w:pict>
      </w:r>
    </w:p>
    <w:p w14:paraId="656D293B">
      <w:pPr>
        <w:spacing w:line="360" w:lineRule="auto"/>
        <w:rPr>
          <w:rFonts w:ascii="宋体" w:hAnsi="宋体" w:eastAsia="宋体"/>
          <w:sz w:val="28"/>
          <w:szCs w:val="28"/>
          <w:lang w:eastAsia="zh-CN"/>
        </w:rPr>
      </w:pPr>
      <w:r>
        <w:rPr>
          <w:rFonts w:ascii="宋体" w:hAnsi="宋体" w:eastAsia="宋体"/>
          <w:sz w:val="28"/>
          <w:szCs w:val="28"/>
          <w:lang w:eastAsia="zh-CN"/>
        </w:rPr>
        <w:pict>
          <v:shape id="_x0000_s2109" o:spid="_x0000_s2109" o:spt="32" type="#_x0000_t32" style="position:absolute;left:0pt;margin-left:216.45pt;margin-top:-54.95pt;height:0.05pt;width:37.35pt;z-index:251701248;mso-width-relative:page;mso-height-relative:page;" o:connectortype="straight" filled="f" stroked="t" coordsize="21600,21600">
            <v:path arrowok="t"/>
            <v:fill on="f" focussize="0,0"/>
            <v:stroke weight="1.5pt" color="#FF0000" startarrow="oval" endarrow="classic" endarrowwidth="wide" endarrowlength="long"/>
            <v:imagedata o:title=""/>
            <o:lock v:ext="edit"/>
          </v:shape>
        </w:pict>
      </w:r>
      <w:r>
        <w:rPr>
          <w:rFonts w:ascii="宋体" w:hAnsi="宋体" w:eastAsia="宋体"/>
          <w:sz w:val="28"/>
          <w:szCs w:val="28"/>
          <w:lang w:eastAsia="zh-CN"/>
        </w:rPr>
        <w:pict>
          <v:shape id="_x0000_s2110" o:spid="_x0000_s2110" o:spt="32" type="#_x0000_t32" style="position:absolute;left:0pt;flip:y;margin-left:156.55pt;margin-top:3.25pt;height:54.6pt;width:0pt;z-index:251695104;mso-width-relative:page;mso-height-relative:page;" o:connectortype="straight" filled="f" stroked="t" coordsize="21600,21600">
            <v:path arrowok="t"/>
            <v:fill on="f" focussize="0,0"/>
            <v:stroke weight="1.5pt" color="#FF0000" startarrow="oval" endarrow="oval"/>
            <v:imagedata o:title=""/>
            <o:lock v:ext="edit"/>
          </v:shape>
        </w:pict>
      </w:r>
      <w:r>
        <w:rPr>
          <w:rFonts w:ascii="宋体" w:hAnsi="宋体" w:eastAsia="宋体"/>
          <w:sz w:val="28"/>
          <w:szCs w:val="28"/>
          <w:lang w:eastAsia="zh-CN"/>
        </w:rPr>
        <w:pict>
          <v:shape id="_x0000_s2111" o:spid="_x0000_s2111" o:spt="32" type="#_x0000_t32" style="position:absolute;left:0pt;margin-left:156.55pt;margin-top:3.1pt;height:0.05pt;width:37.35pt;z-index:251696128;mso-width-relative:page;mso-height-relative:page;" o:connectortype="straight" filled="f" stroked="t" coordsize="21600,21600">
            <v:path arrowok="t"/>
            <v:fill on="f" focussize="0,0"/>
            <v:stroke weight="1.5pt" color="#FF0000" startarrow="oval" endarrow="classic" endarrowwidth="wide" endarrowlength="long"/>
            <v:imagedata o:title=""/>
            <o:lock v:ext="edit"/>
          </v:shape>
        </w:pict>
      </w:r>
      <w:r>
        <w:rPr>
          <w:rFonts w:ascii="宋体" w:hAnsi="宋体" w:eastAsia="宋体"/>
          <w:sz w:val="28"/>
          <w:szCs w:val="28"/>
          <w:lang w:eastAsia="zh-CN"/>
        </w:rPr>
        <w:pict>
          <v:shape id="_x0000_s2112" o:spid="_x0000_s2112" o:spt="32" type="#_x0000_t32" style="position:absolute;left:0pt;margin-left:78.15pt;margin-top:9.6pt;height:26.35pt;width:0pt;z-index:251689984;mso-width-relative:page;mso-height-relative:page;" o:connectortype="straight" filled="f" stroked="t" coordsize="21600,21600">
            <v:path arrowok="t"/>
            <v:fill on="f" focussize="0,0"/>
            <v:stroke weight="1.5pt" color="#FF0000" endarrow="oval" endarrowwidth="narrow" endarrowlength="short"/>
            <v:imagedata o:title=""/>
            <o:lock v:ext="edit"/>
          </v:shape>
        </w:pict>
      </w:r>
    </w:p>
    <w:p w14:paraId="2EF5E970">
      <w:pPr>
        <w:spacing w:line="360" w:lineRule="auto"/>
        <w:rPr>
          <w:rFonts w:ascii="宋体" w:hAnsi="宋体" w:eastAsia="宋体"/>
          <w:sz w:val="28"/>
          <w:szCs w:val="28"/>
          <w:lang w:eastAsia="zh-CN"/>
        </w:rPr>
      </w:pPr>
      <w:r>
        <w:rPr>
          <w:rFonts w:ascii="宋体" w:hAnsi="宋体" w:eastAsia="宋体"/>
          <w:sz w:val="28"/>
          <w:szCs w:val="28"/>
          <w:lang w:eastAsia="zh-CN"/>
        </w:rPr>
        <w:pict>
          <v:shape id="_x0000_s2113" o:spid="_x0000_s2113" o:spt="32" type="#_x0000_t32" style="position:absolute;left:0pt;margin-left:-4.2pt;margin-top:8.7pt;height:45.05pt;width:0pt;z-index:251692032;mso-width-relative:page;mso-height-relative:page;" o:connectortype="straight" filled="f" stroked="t" coordsize="21600,21600">
            <v:path arrowok="t"/>
            <v:fill on="f" focussize="0,0"/>
            <v:stroke weight="1.5pt" color="#FF0000" endarrow="oval" endarrowwidth="narrow" endarrowlength="short"/>
            <v:imagedata o:title=""/>
            <o:lock v:ext="edit"/>
          </v:shape>
        </w:pict>
      </w:r>
      <w:r>
        <w:rPr>
          <w:rFonts w:ascii="宋体" w:hAnsi="宋体" w:eastAsia="宋体"/>
          <w:sz w:val="28"/>
          <w:szCs w:val="28"/>
          <w:lang w:eastAsia="zh-CN"/>
        </w:rPr>
        <w:pict>
          <v:shape id="_x0000_s2114" o:spid="_x0000_s2114" o:spt="32" type="#_x0000_t32" style="position:absolute;left:0pt;flip:x;margin-left:-4.2pt;margin-top:8.7pt;height:0pt;width:82.35pt;z-index:251691008;mso-width-relative:page;mso-height-relative:page;" o:connectortype="straight" filled="f" stroked="t" coordsize="21600,21600">
            <v:path arrowok="t"/>
            <v:fill on="f" focussize="0,0"/>
            <v:stroke weight="1.5pt" color="#FF0000" endarrow="oval" endarrowwidth="narrow" endarrowlength="short"/>
            <v:imagedata o:title=""/>
            <o:lock v:ext="edit"/>
          </v:shape>
        </w:pict>
      </w:r>
    </w:p>
    <w:p w14:paraId="28363501">
      <w:pPr>
        <w:spacing w:line="360" w:lineRule="auto"/>
        <w:rPr>
          <w:rFonts w:ascii="宋体" w:hAnsi="宋体" w:eastAsia="宋体"/>
          <w:sz w:val="28"/>
          <w:szCs w:val="28"/>
          <w:lang w:eastAsia="zh-CN"/>
        </w:rPr>
      </w:pPr>
      <w:r>
        <w:rPr>
          <w:rFonts w:ascii="宋体" w:hAnsi="宋体" w:eastAsia="宋体"/>
          <w:sz w:val="28"/>
          <w:szCs w:val="28"/>
          <w:lang w:eastAsia="zh-CN"/>
        </w:rPr>
        <w:pict>
          <v:shape id="_x0000_s2115" o:spid="_x0000_s2115" o:spt="32" type="#_x0000_t32" style="position:absolute;left:0pt;margin-left:156.55pt;margin-top:3.45pt;height:0pt;width:78.9pt;z-index:251694080;mso-width-relative:page;mso-height-relative:page;" o:connectortype="straight" filled="f" stroked="t" coordsize="21600,21600">
            <v:path arrowok="t"/>
            <v:fill on="f" focussize="0,0"/>
            <v:stroke weight="1.5pt" color="#FF0000" startarrow="oval" endarrow="oval"/>
            <v:imagedata o:title=""/>
            <o:lock v:ext="edit"/>
          </v:shape>
        </w:pict>
      </w:r>
      <w:r>
        <w:rPr>
          <w:rFonts w:ascii="宋体" w:hAnsi="宋体" w:eastAsia="宋体"/>
          <w:sz w:val="28"/>
          <w:szCs w:val="28"/>
          <w:lang w:eastAsia="zh-CN"/>
        </w:rPr>
        <w:pict>
          <v:shape id="_x0000_s2116" o:spid="_x0000_s2116" o:spt="32" type="#_x0000_t32" style="position:absolute;left:0pt;flip:y;margin-left:235.45pt;margin-top:3.45pt;height:26.35pt;width:0pt;z-index:251693056;mso-width-relative:page;mso-height-relative:page;" o:connectortype="straight" filled="f" stroked="t" coordsize="21600,21600">
            <v:path arrowok="t"/>
            <v:fill on="f" focussize="0,0"/>
            <v:stroke weight="1.5pt" color="#FF0000" startarrow="oval" endarrow="oval"/>
            <v:imagedata o:title=""/>
            <o:lock v:ext="edit"/>
          </v:shape>
        </w:pict>
      </w:r>
      <w:r>
        <w:rPr>
          <w:rFonts w:ascii="宋体" w:hAnsi="宋体" w:eastAsia="宋体"/>
          <w:sz w:val="28"/>
          <w:szCs w:val="28"/>
          <w:lang w:eastAsia="zh-CN"/>
        </w:rPr>
        <w:pict>
          <v:rect id="_x0000_s2117" o:spid="_x0000_s2117" o:spt="1" style="position:absolute;left:0pt;margin-left:-8.8pt;margin-top:20.55pt;height:24.75pt;width:247.15pt;z-index:251684864;mso-width-relative:page;mso-height-relative:page;" filled="t" stroked="f" coordsize="21600,21600">
            <v:path/>
            <v:fill type="frame" on="t" o:title="灯具图片" focussize="0,0" recolor="t" r:id="rId9"/>
            <v:stroke on="f"/>
            <v:imagedata o:title=""/>
            <o:lock v:ext="edit"/>
          </v:rect>
        </w:pict>
      </w:r>
    </w:p>
    <w:p w14:paraId="17FEF3AF">
      <w:pPr>
        <w:spacing w:line="360" w:lineRule="auto"/>
        <w:rPr>
          <w:rFonts w:ascii="宋体" w:hAnsi="宋体" w:eastAsia="宋体"/>
          <w:sz w:val="28"/>
          <w:szCs w:val="28"/>
          <w:lang w:eastAsia="zh-CN"/>
        </w:rPr>
      </w:pPr>
    </w:p>
    <w:p w14:paraId="4A724BCA">
      <w:pPr>
        <w:spacing w:line="360" w:lineRule="auto"/>
        <w:rPr>
          <w:rFonts w:ascii="宋体" w:hAnsi="宋体" w:eastAsia="宋体"/>
          <w:sz w:val="28"/>
          <w:szCs w:val="28"/>
          <w:lang w:eastAsia="zh-CN"/>
        </w:rPr>
      </w:pPr>
    </w:p>
    <w:p w14:paraId="3B79E1A1">
      <w:pPr>
        <w:spacing w:line="360" w:lineRule="auto"/>
        <w:rPr>
          <w:rFonts w:ascii="宋体" w:hAnsi="宋体" w:eastAsia="宋体"/>
          <w:sz w:val="28"/>
          <w:szCs w:val="28"/>
          <w:lang w:eastAsia="zh-CN"/>
        </w:rPr>
      </w:pPr>
      <w:r>
        <w:rPr>
          <w:rFonts w:ascii="宋体" w:hAnsi="宋体" w:eastAsia="宋体"/>
          <w:sz w:val="28"/>
          <w:szCs w:val="28"/>
          <w:lang w:eastAsia="zh-CN"/>
        </w:rPr>
        <w:t xml:space="preserve">1、常规四线512最多的传输距离为100米，增加一个差分放大器增加50米距离。 </w:t>
      </w:r>
    </w:p>
    <w:p w14:paraId="5C4A53E8">
      <w:pPr>
        <w:spacing w:line="360" w:lineRule="auto"/>
        <w:rPr>
          <w:rFonts w:ascii="宋体" w:hAnsi="宋体" w:eastAsia="宋体"/>
          <w:sz w:val="28"/>
          <w:szCs w:val="28"/>
          <w:lang w:eastAsia="zh-CN"/>
        </w:rPr>
      </w:pPr>
      <w:r>
        <w:rPr>
          <w:rFonts w:ascii="宋体" w:hAnsi="宋体" w:eastAsia="宋体"/>
          <w:sz w:val="28"/>
          <w:szCs w:val="28"/>
          <w:lang w:eastAsia="zh-CN"/>
        </w:rPr>
        <w:t xml:space="preserve">2、常规五线512最多的传输距离为150米，增加一个差分放大器增加50米距离。 </w:t>
      </w:r>
    </w:p>
    <w:p w14:paraId="786C60A5">
      <w:pPr>
        <w:spacing w:line="360" w:lineRule="auto"/>
        <w:rPr>
          <w:rFonts w:ascii="宋体" w:hAnsi="宋体" w:eastAsia="宋体"/>
          <w:sz w:val="28"/>
          <w:szCs w:val="28"/>
          <w:lang w:eastAsia="zh-CN"/>
        </w:rPr>
      </w:pPr>
      <w:r>
        <w:rPr>
          <w:rFonts w:ascii="宋体" w:hAnsi="宋体" w:eastAsia="宋体"/>
          <w:sz w:val="28"/>
          <w:szCs w:val="28"/>
          <w:lang w:eastAsia="zh-CN"/>
        </w:rPr>
        <w:t>3、接线一定要区分好各颜色的线，放大器可加在灯具与灯具之间。</w:t>
      </w:r>
    </w:p>
    <w:p w14:paraId="23DCCDCC">
      <w:pPr>
        <w:spacing w:line="360" w:lineRule="auto"/>
        <w:rPr>
          <w:rFonts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4、延长线统一使用超五类屏蔽网线。</w:t>
      </w:r>
      <w:r>
        <w:rPr>
          <w:rFonts w:ascii="宋体" w:hAnsi="宋体" w:eastAsia="宋体"/>
          <w:sz w:val="28"/>
          <w:szCs w:val="28"/>
          <w:lang w:eastAsia="zh-CN"/>
        </w:rPr>
        <w:cr/>
      </w:r>
    </w:p>
    <w:sectPr>
      <w:pgSz w:w="12240" w:h="15840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FBB415"/>
    <w:multiLevelType w:val="singleLevel"/>
    <w:tmpl w:val="DFFBB415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6F8570E"/>
    <w:multiLevelType w:val="multilevel"/>
    <w:tmpl w:val="16F8570E"/>
    <w:lvl w:ilvl="0" w:tentative="0">
      <w:start w:val="0"/>
      <w:numFmt w:val="bullet"/>
      <w:lvlText w:val="·"/>
      <w:lvlJc w:val="left"/>
      <w:pPr>
        <w:ind w:left="360" w:hanging="360"/>
      </w:pPr>
      <w:rPr>
        <w:rFonts w:hint="eastAsia" w:ascii="宋体" w:hAnsi="宋体" w:eastAsia="宋体" w:cs="宋体"/>
        <w:b/>
        <w:color w:val="000000" w:themeColor="text1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720"/>
  <w:noPunctuationKerning w:val="1"/>
  <w:characterSpacingControl w:val="doNotCompress"/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docVars>
    <w:docVar w:name="commondata" w:val="eyJoZGlkIjoiMmU4ZGRkNjhjNGQyMzhjMzkwNGNmMmYyOTIxM2UyZjkifQ=="/>
  </w:docVars>
  <w:rsids>
    <w:rsidRoot w:val="00A77B3E"/>
    <w:rsid w:val="001F0B7B"/>
    <w:rsid w:val="00213346"/>
    <w:rsid w:val="0026415A"/>
    <w:rsid w:val="002965E0"/>
    <w:rsid w:val="00307614"/>
    <w:rsid w:val="003D4605"/>
    <w:rsid w:val="00496882"/>
    <w:rsid w:val="005F1330"/>
    <w:rsid w:val="006F1BBD"/>
    <w:rsid w:val="00767D70"/>
    <w:rsid w:val="008971BE"/>
    <w:rsid w:val="0089739D"/>
    <w:rsid w:val="008E007B"/>
    <w:rsid w:val="00941A8A"/>
    <w:rsid w:val="00981DA6"/>
    <w:rsid w:val="009B2FA7"/>
    <w:rsid w:val="009D157B"/>
    <w:rsid w:val="00A54C11"/>
    <w:rsid w:val="00A77B3E"/>
    <w:rsid w:val="00A87C75"/>
    <w:rsid w:val="00B43F3A"/>
    <w:rsid w:val="00B73380"/>
    <w:rsid w:val="00BD36E8"/>
    <w:rsid w:val="00BF1939"/>
    <w:rsid w:val="00CA2A55"/>
    <w:rsid w:val="00CD4760"/>
    <w:rsid w:val="00D674AD"/>
    <w:rsid w:val="00ED51F7"/>
    <w:rsid w:val="00FC2702"/>
    <w:rsid w:val="00FD4DCB"/>
    <w:rsid w:val="02B7624C"/>
    <w:rsid w:val="132C67E2"/>
    <w:rsid w:val="160615EC"/>
    <w:rsid w:val="2E00644A"/>
    <w:rsid w:val="2EF44200"/>
    <w:rsid w:val="2F725125"/>
    <w:rsid w:val="3F63109E"/>
    <w:rsid w:val="47741435"/>
    <w:rsid w:val="4A630034"/>
    <w:rsid w:val="50EF617E"/>
    <w:rsid w:val="5BDB3ECE"/>
    <w:rsid w:val="5E2E5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  <o:rules v:ext="edit">
        <o:r id="V:Rule1" type="connector" idref="#_x0000_s2069"/>
        <o:r id="V:Rule2" type="connector" idref="#_x0000_s2070"/>
        <o:r id="V:Rule3" type="connector" idref="#_x0000_s2071"/>
        <o:r id="V:Rule4" type="connector" idref="#_x0000_s2072"/>
        <o:r id="V:Rule5" type="connector" idref="#_x0000_s2073"/>
        <o:r id="V:Rule6" type="connector" idref="#_x0000_s2074"/>
        <o:r id="V:Rule7" type="connector" idref="#_x0000_s2080"/>
        <o:r id="V:Rule8" type="connector" idref="#_x0000_s2081"/>
        <o:r id="V:Rule9" type="connector" idref="#_x0000_s2084"/>
        <o:r id="V:Rule10" type="connector" idref="#_x0000_s2087"/>
        <o:r id="V:Rule11" type="connector" idref="#_x0000_s2093"/>
        <o:r id="V:Rule12" type="connector" idref="#_x0000_s2097"/>
        <o:r id="V:Rule13" type="connector" idref="#_x0000_s2102"/>
        <o:r id="V:Rule14" type="connector" idref="#_x0000_s2103"/>
        <o:r id="V:Rule15" type="connector" idref="#_x0000_s2105"/>
        <o:r id="V:Rule16" type="connector" idref="#_x0000_s2106"/>
        <o:r id="V:Rule17" type="connector" idref="#_x0000_s2109"/>
        <o:r id="V:Rule18" type="connector" idref="#_x0000_s2110"/>
        <o:r id="V:Rule19" type="connector" idref="#_x0000_s2111"/>
        <o:r id="V:Rule20" type="connector" idref="#_x0000_s2112"/>
        <o:r id="V:Rule21" type="connector" idref="#_x0000_s2113"/>
        <o:r id="V:Rule22" type="connector" idref="#_x0000_s2114"/>
        <o:r id="V:Rule23" type="connector" idref="#_x0000_s2115"/>
        <o:r id="V:Rule24" type="connector" idref="#_x0000_s2116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Microsoft YaHei UI" w:hAnsi="Microsoft YaHei UI" w:eastAsia="Microsoft YaHei UI" w:cs="Microsoft YaHei UI"/>
      <w:sz w:val="24"/>
      <w:szCs w:val="24"/>
      <w:lang w:val="en-US" w:eastAsia="en-US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ascii="宋体" w:hAnsi="宋体" w:eastAsia="宋体" w:cs="宋体"/>
      <w:lang w:eastAsia="zh-CN"/>
    </w:rPr>
  </w:style>
  <w:style w:type="character" w:styleId="8">
    <w:name w:val="Strong"/>
    <w:basedOn w:val="7"/>
    <w:qFormat/>
    <w:uiPriority w:val="22"/>
    <w:rPr>
      <w:b/>
      <w:bCs/>
    </w:rPr>
  </w:style>
  <w:style w:type="character" w:customStyle="1" w:styleId="9">
    <w:name w:val="页眉 Char"/>
    <w:basedOn w:val="7"/>
    <w:link w:val="4"/>
    <w:qFormat/>
    <w:uiPriority w:val="0"/>
    <w:rPr>
      <w:rFonts w:ascii="Microsoft YaHei UI" w:hAnsi="Microsoft YaHei UI" w:eastAsia="Microsoft YaHei UI" w:cs="Microsoft YaHei UI"/>
      <w:sz w:val="18"/>
      <w:szCs w:val="18"/>
    </w:rPr>
  </w:style>
  <w:style w:type="character" w:customStyle="1" w:styleId="10">
    <w:name w:val="页脚 Char"/>
    <w:basedOn w:val="7"/>
    <w:link w:val="3"/>
    <w:uiPriority w:val="0"/>
    <w:rPr>
      <w:rFonts w:ascii="Microsoft YaHei UI" w:hAnsi="Microsoft YaHei UI" w:eastAsia="Microsoft YaHei UI" w:cs="Microsoft YaHei UI"/>
      <w:sz w:val="18"/>
      <w:szCs w:val="18"/>
    </w:rPr>
  </w:style>
  <w:style w:type="character" w:customStyle="1" w:styleId="11">
    <w:name w:val="批注框文本 Char"/>
    <w:basedOn w:val="7"/>
    <w:link w:val="2"/>
    <w:qFormat/>
    <w:uiPriority w:val="0"/>
    <w:rPr>
      <w:rFonts w:ascii="Microsoft YaHei UI" w:hAnsi="Microsoft YaHei UI" w:eastAsia="Microsoft YaHei UI" w:cs="Microsoft YaHei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50"/>
    <customShpInfo spid="_x0000_s2051"/>
    <customShpInfo spid="_x0000_s2052"/>
    <customShpInfo spid="_x0000_s2053"/>
    <customShpInfo spid="_x0000_s2066"/>
    <customShpInfo spid="_x0000_s2122"/>
    <customShpInfo spid="_x0000_s2124"/>
    <customShpInfo spid="_x0000_s2125"/>
    <customShpInfo spid="_x0000_s2123"/>
    <customShpInfo spid="_x0000_s2121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4"/>
    <customShpInfo spid="_x0000_s2075"/>
    <customShpInfo spid="_x0000_s2077"/>
    <customShpInfo spid="_x0000_s2076"/>
    <customShpInfo spid="_x0000_s2118"/>
    <customShpInfo spid="_x0000_s2120"/>
    <customShpInfo spid="_x0000_s2065"/>
    <customShpInfo spid="_x0000_s2064"/>
    <customShpInfo spid="_x0000_s2078"/>
    <customShpInfo spid="_x0000_s2079"/>
    <customShpInfo spid="_x0000_s2080"/>
    <customShpInfo spid="_x0000_s2081"/>
    <customShpInfo spid="_x0000_s2082"/>
    <customShpInfo spid="_x0000_s2083"/>
    <customShpInfo spid="_x0000_s2084"/>
    <customShpInfo spid="_x0000_s2085"/>
    <customShpInfo spid="_x0000_s2086"/>
    <customShpInfo spid="_x0000_s2087"/>
    <customShpInfo spid="_x0000_s2088"/>
    <customShpInfo spid="_x0000_s2089"/>
    <customShpInfo spid="_x0000_s2090"/>
    <customShpInfo spid="_x0000_s2092"/>
    <customShpInfo spid="_x0000_s2093"/>
    <customShpInfo spid="_x0000_s2091"/>
    <customShpInfo spid="_x0000_s2094"/>
    <customShpInfo spid="_x0000_s2096"/>
    <customShpInfo spid="_x0000_s2097"/>
    <customShpInfo spid="_x0000_s2095"/>
    <customShpInfo spid="_x0000_s2098"/>
    <customShpInfo spid="_x0000_s2099"/>
    <customShpInfo spid="_x0000_s2101"/>
    <customShpInfo spid="_x0000_s2102"/>
    <customShpInfo spid="_x0000_s2100"/>
    <customShpInfo spid="_x0000_s2103"/>
    <customShpInfo spid="_x0000_s2104"/>
    <customShpInfo spid="_x0000_s2105"/>
    <customShpInfo spid="_x0000_s2106"/>
    <customShpInfo spid="_x0000_s2107"/>
    <customShpInfo spid="_x0000_s2108"/>
    <customShpInfo spid="_x0000_s2109"/>
    <customShpInfo spid="_x0000_s2110"/>
    <customShpInfo spid="_x0000_s2111"/>
    <customShpInfo spid="_x0000_s2112"/>
    <customShpInfo spid="_x0000_s2113"/>
    <customShpInfo spid="_x0000_s2114"/>
    <customShpInfo spid="_x0000_s2115"/>
    <customShpInfo spid="_x0000_s2116"/>
    <customShpInfo spid="_x0000_s211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585</Words>
  <Characters>676</Characters>
  <Lines>4</Lines>
  <Paragraphs>1</Paragraphs>
  <TotalTime>1</TotalTime>
  <ScaleCrop>false</ScaleCrop>
  <LinksUpToDate>false</LinksUpToDate>
  <CharactersWithSpaces>755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2022-04-02T07:23:00Z</dcterms:created>
  <dc:creator>Administrator</dc:creator>
  <cp:lastModifiedBy>WPS_1650941377</cp:lastModifiedBy>
  <cp:lastPrinted>2022-04-02T07:25:00Z</cp:lastPrinted>
  <dcterms:modified xsi:type="dcterms:W3CDTF">2024-11-07T07:16:29Z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A874A6E7F7E44E789B9386F6C9FA79A0_12</vt:lpwstr>
  </property>
</Properties>
</file>